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25C" w:rsidRPr="00DE325C" w:rsidRDefault="00DE325C" w:rsidP="00DE325C">
      <w:pPr>
        <w:ind w:firstLine="567"/>
      </w:pPr>
      <w:r w:rsidRPr="00DE325C">
        <w:t xml:space="preserve">Шмидт Е.М., ведущий специалист по дошкольному </w:t>
      </w:r>
      <w:r>
        <w:t>образованию</w:t>
      </w:r>
    </w:p>
    <w:p w:rsidR="004361C4" w:rsidRPr="003F7B5B" w:rsidRDefault="004361C4" w:rsidP="002F0ACE">
      <w:pPr>
        <w:ind w:firstLine="567"/>
        <w:jc w:val="center"/>
        <w:rPr>
          <w:b/>
          <w:color w:val="002060"/>
          <w:sz w:val="28"/>
          <w:szCs w:val="28"/>
        </w:rPr>
      </w:pPr>
      <w:r w:rsidRPr="003F7B5B">
        <w:rPr>
          <w:b/>
          <w:color w:val="002060"/>
          <w:sz w:val="28"/>
          <w:szCs w:val="28"/>
        </w:rPr>
        <w:t xml:space="preserve">А  Н  А  Л  И  </w:t>
      </w:r>
      <w:proofErr w:type="gramStart"/>
      <w:r w:rsidRPr="003F7B5B">
        <w:rPr>
          <w:b/>
          <w:color w:val="002060"/>
          <w:sz w:val="28"/>
          <w:szCs w:val="28"/>
        </w:rPr>
        <w:t>З</w:t>
      </w:r>
      <w:proofErr w:type="gramEnd"/>
    </w:p>
    <w:p w:rsidR="004361C4" w:rsidRPr="003F7B5B" w:rsidRDefault="004361C4" w:rsidP="002F0ACE">
      <w:pPr>
        <w:ind w:firstLine="567"/>
        <w:jc w:val="center"/>
        <w:rPr>
          <w:b/>
          <w:color w:val="002060"/>
          <w:sz w:val="28"/>
          <w:szCs w:val="28"/>
        </w:rPr>
      </w:pPr>
      <w:r w:rsidRPr="003F7B5B">
        <w:rPr>
          <w:b/>
          <w:color w:val="002060"/>
          <w:sz w:val="28"/>
          <w:szCs w:val="28"/>
        </w:rPr>
        <w:t>работы дошкольных образовательных учреждений</w:t>
      </w:r>
    </w:p>
    <w:p w:rsidR="007653AC" w:rsidRPr="003F7B5B" w:rsidRDefault="004361C4" w:rsidP="003322AC">
      <w:pPr>
        <w:ind w:firstLine="567"/>
        <w:jc w:val="center"/>
        <w:rPr>
          <w:b/>
          <w:color w:val="002060"/>
          <w:sz w:val="28"/>
          <w:szCs w:val="28"/>
        </w:rPr>
      </w:pPr>
      <w:r w:rsidRPr="003F7B5B">
        <w:rPr>
          <w:b/>
          <w:color w:val="002060"/>
          <w:sz w:val="28"/>
          <w:szCs w:val="28"/>
        </w:rPr>
        <w:t>за 201</w:t>
      </w:r>
      <w:r w:rsidR="00B33152">
        <w:rPr>
          <w:b/>
          <w:color w:val="002060"/>
          <w:sz w:val="28"/>
          <w:szCs w:val="28"/>
        </w:rPr>
        <w:t>9</w:t>
      </w:r>
      <w:r w:rsidRPr="003F7B5B">
        <w:rPr>
          <w:b/>
          <w:color w:val="002060"/>
          <w:sz w:val="28"/>
          <w:szCs w:val="28"/>
        </w:rPr>
        <w:t xml:space="preserve"> </w:t>
      </w:r>
      <w:r w:rsidR="00322E9B" w:rsidRPr="003F7B5B">
        <w:rPr>
          <w:b/>
          <w:color w:val="002060"/>
          <w:sz w:val="28"/>
          <w:szCs w:val="28"/>
        </w:rPr>
        <w:t>–</w:t>
      </w:r>
      <w:r w:rsidR="00B33152">
        <w:rPr>
          <w:b/>
          <w:color w:val="002060"/>
          <w:sz w:val="28"/>
          <w:szCs w:val="28"/>
        </w:rPr>
        <w:t xml:space="preserve"> 2020</w:t>
      </w:r>
      <w:r w:rsidR="00322E9B" w:rsidRPr="003F7B5B">
        <w:rPr>
          <w:b/>
          <w:color w:val="002060"/>
          <w:sz w:val="28"/>
          <w:szCs w:val="28"/>
        </w:rPr>
        <w:t xml:space="preserve"> </w:t>
      </w:r>
      <w:r w:rsidRPr="003F7B5B">
        <w:rPr>
          <w:b/>
          <w:color w:val="002060"/>
          <w:sz w:val="28"/>
          <w:szCs w:val="28"/>
        </w:rPr>
        <w:t>учебный год</w:t>
      </w:r>
      <w:r w:rsidR="00FF2BF5" w:rsidRPr="003F7B5B">
        <w:rPr>
          <w:b/>
          <w:color w:val="002060"/>
          <w:sz w:val="28"/>
          <w:szCs w:val="28"/>
        </w:rPr>
        <w:t>.</w:t>
      </w:r>
    </w:p>
    <w:p w:rsidR="006A7013" w:rsidRDefault="006A7013" w:rsidP="003322AC">
      <w:pPr>
        <w:ind w:firstLine="567"/>
        <w:jc w:val="center"/>
        <w:rPr>
          <w:b/>
          <w:sz w:val="28"/>
          <w:szCs w:val="28"/>
        </w:rPr>
      </w:pPr>
    </w:p>
    <w:p w:rsidR="00E15CF2" w:rsidRDefault="005B2900" w:rsidP="002F0ACE">
      <w:pPr>
        <w:ind w:firstLine="567"/>
        <w:jc w:val="both"/>
      </w:pPr>
      <w:r>
        <w:t>На территории Ир</w:t>
      </w:r>
      <w:r w:rsidR="00187F2A">
        <w:t xml:space="preserve">бейского района </w:t>
      </w:r>
      <w:r w:rsidR="0059687D">
        <w:t>проживает 1</w:t>
      </w:r>
      <w:r w:rsidR="00B33152">
        <w:t>612</w:t>
      </w:r>
      <w:r w:rsidR="0059687D">
        <w:t xml:space="preserve"> детей дошко</w:t>
      </w:r>
      <w:r w:rsidR="00B33152">
        <w:t xml:space="preserve">льного возраста. Функционирует </w:t>
      </w:r>
      <w:r w:rsidR="0059687D">
        <w:t>6</w:t>
      </w:r>
      <w:r>
        <w:t xml:space="preserve"> дошкольных </w:t>
      </w:r>
      <w:r w:rsidR="000F2A51">
        <w:t>образовательных учреждений</w:t>
      </w:r>
      <w:r w:rsidR="00B33152">
        <w:t xml:space="preserve">, </w:t>
      </w:r>
      <w:r w:rsidR="005E30EE">
        <w:t xml:space="preserve"> </w:t>
      </w:r>
      <w:r w:rsidR="00B33152">
        <w:t>5</w:t>
      </w:r>
      <w:r w:rsidR="005E30EE">
        <w:t xml:space="preserve"> филиал</w:t>
      </w:r>
      <w:r w:rsidR="00B33152">
        <w:t>ов</w:t>
      </w:r>
      <w:r w:rsidR="005E30EE">
        <w:t xml:space="preserve"> ДОУ</w:t>
      </w:r>
      <w:r w:rsidR="0059687D">
        <w:t xml:space="preserve">, </w:t>
      </w:r>
      <w:r w:rsidR="00B33152">
        <w:t>3</w:t>
      </w:r>
      <w:r w:rsidR="0059687D">
        <w:t xml:space="preserve"> филиал</w:t>
      </w:r>
      <w:r w:rsidR="00B33152">
        <w:t>а</w:t>
      </w:r>
      <w:r w:rsidR="0059687D">
        <w:t xml:space="preserve"> </w:t>
      </w:r>
      <w:r w:rsidR="00B33152">
        <w:t>школ, 3 структурных подразделения школ</w:t>
      </w:r>
      <w:r w:rsidR="000F2A51">
        <w:t xml:space="preserve"> и </w:t>
      </w:r>
      <w:r w:rsidR="00187F2A">
        <w:t xml:space="preserve"> </w:t>
      </w:r>
      <w:r w:rsidR="0059687D">
        <w:t>4</w:t>
      </w:r>
      <w:r w:rsidR="005E30EE">
        <w:t xml:space="preserve"> </w:t>
      </w:r>
      <w:r w:rsidR="0059687D">
        <w:t>группы при двух школах</w:t>
      </w:r>
      <w:r w:rsidR="005E30EE">
        <w:t>. Всего имее</w:t>
      </w:r>
      <w:r w:rsidR="00187F2A">
        <w:t>т</w:t>
      </w:r>
      <w:r w:rsidR="005E30EE">
        <w:t>ся</w:t>
      </w:r>
      <w:r w:rsidR="00187F2A">
        <w:t xml:space="preserve"> 773</w:t>
      </w:r>
      <w:r w:rsidR="004E1125">
        <w:t xml:space="preserve"> мест</w:t>
      </w:r>
      <w:r w:rsidR="00187F2A">
        <w:t>а</w:t>
      </w:r>
      <w:r w:rsidR="004E1125">
        <w:t>, функционирует 43 возрастные группы.</w:t>
      </w:r>
      <w:r w:rsidR="004E1125">
        <w:rPr>
          <w:color w:val="FF0000"/>
        </w:rPr>
        <w:t xml:space="preserve"> </w:t>
      </w:r>
      <w:r w:rsidR="004E1125">
        <w:t>Группы работают в режиме 5-дневной недели с 9</w:t>
      </w:r>
      <w:r w:rsidR="00827733">
        <w:t>-</w:t>
      </w:r>
      <w:r w:rsidR="004E1125">
        <w:t>, 10</w:t>
      </w:r>
      <w:r w:rsidR="00827733">
        <w:t>-</w:t>
      </w:r>
      <w:r w:rsidR="004E1125">
        <w:t>, 10,5</w:t>
      </w:r>
      <w:r w:rsidR="00827733">
        <w:t xml:space="preserve"> -</w:t>
      </w:r>
      <w:r w:rsidR="004E1125">
        <w:t xml:space="preserve"> часовым пребыванием детей. </w:t>
      </w:r>
      <w:r>
        <w:t xml:space="preserve">Посещают ДОУ и ГДО </w:t>
      </w:r>
      <w:r w:rsidR="00E8249F">
        <w:t>7</w:t>
      </w:r>
      <w:r w:rsidR="00B33152">
        <w:t>2</w:t>
      </w:r>
      <w:r w:rsidR="005E30EE">
        <w:t>1</w:t>
      </w:r>
      <w:r w:rsidR="00E8249F">
        <w:t xml:space="preserve"> </w:t>
      </w:r>
      <w:r w:rsidR="005E30EE">
        <w:t>воспитанник</w:t>
      </w:r>
      <w:r w:rsidR="00E8249F">
        <w:t xml:space="preserve"> постоянно</w:t>
      </w:r>
      <w:r w:rsidR="00B33152">
        <w:t>. Из них 607</w:t>
      </w:r>
      <w:r w:rsidR="00787EB8">
        <w:t xml:space="preserve"> воспита</w:t>
      </w:r>
      <w:r w:rsidR="004E1125">
        <w:t>нников</w:t>
      </w:r>
      <w:r w:rsidR="00787EB8">
        <w:t xml:space="preserve"> в возрасте от 3 до 7 лет</w:t>
      </w:r>
      <w:r w:rsidR="0059687D">
        <w:t xml:space="preserve"> и 11</w:t>
      </w:r>
      <w:r w:rsidR="00B33152">
        <w:t>4</w:t>
      </w:r>
      <w:r w:rsidR="0059687D">
        <w:t xml:space="preserve"> детей до 3-х лет</w:t>
      </w:r>
      <w:r w:rsidR="00C11581">
        <w:t>.</w:t>
      </w:r>
      <w:r w:rsidR="00990880">
        <w:t xml:space="preserve"> </w:t>
      </w:r>
      <w:proofErr w:type="gramStart"/>
      <w:r w:rsidR="00E15CF2">
        <w:t>Во</w:t>
      </w:r>
      <w:proofErr w:type="gramEnd"/>
      <w:r w:rsidR="00E15CF2">
        <w:t xml:space="preserve"> исполнения Закона РФ от 27.07.2010 № 210-ФЗ «Об организации предоставления государственных и муниципальных услуг» в рамках электронного правительства в муниципалитете работает региональная  автоматизированная информационная система (АИС) «Прием заявлений в учреждения дошкольного образования», в которой отражается учет воспитанников ДОУ и </w:t>
      </w:r>
      <w:r w:rsidR="00D271CA">
        <w:t>очередников</w:t>
      </w:r>
      <w:r w:rsidR="00E15CF2">
        <w:t>.</w:t>
      </w:r>
    </w:p>
    <w:p w:rsidR="00827733" w:rsidRDefault="00827733" w:rsidP="002F0ACE">
      <w:pPr>
        <w:ind w:firstLine="567"/>
        <w:jc w:val="both"/>
      </w:pPr>
    </w:p>
    <w:p w:rsidR="00AE2E72" w:rsidRDefault="0002256E" w:rsidP="00DE325C">
      <w:pPr>
        <w:jc w:val="both"/>
      </w:pPr>
      <w:r w:rsidRPr="0002256E">
        <w:rPr>
          <w:noProof/>
        </w:rPr>
        <w:drawing>
          <wp:inline distT="0" distB="0" distL="0" distR="0">
            <wp:extent cx="6540776" cy="1618891"/>
            <wp:effectExtent l="19050" t="0" r="12424" b="359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564F6" w:rsidRPr="007243E6" w:rsidRDefault="006A7013" w:rsidP="008564F6">
      <w:pPr>
        <w:autoSpaceDE w:val="0"/>
        <w:autoSpaceDN w:val="0"/>
        <w:adjustRightInd w:val="0"/>
        <w:ind w:firstLine="567"/>
        <w:jc w:val="both"/>
      </w:pPr>
      <w:r>
        <w:t xml:space="preserve">Ежегодно проводится мониторинг посещаемости воспитанников. </w:t>
      </w:r>
      <w:r w:rsidR="00BB4701">
        <w:t>При всей актуальности проблемы дефицита мест в ДОУ муниципалитета, многие родители выбирают «комбинированную систему посещения детского сада»: сегодня пойду в сад, а завтра можно остаться дома. Дошкольные образовательные учреждения проводят работу с родителями по увеличению посещаемости: индивидуальные беседы с родителями, выезд в семью и посещение родителей на дому, проведение родительских собраний о значимости дошкольного образования и развитии ребенка в ДОУ, организация профилактических и оздоровительных мероприятий с детьми.</w:t>
      </w:r>
      <w:r>
        <w:t xml:space="preserve"> </w:t>
      </w:r>
      <w:r w:rsidR="008564F6" w:rsidRPr="007243E6">
        <w:t>В каждом учреждении реализуется система физкультурно-оздоровительной работы с детьми, работа по вопросам формирования</w:t>
      </w:r>
      <w:r w:rsidR="008564F6">
        <w:t xml:space="preserve"> </w:t>
      </w:r>
      <w:r w:rsidR="008564F6" w:rsidRPr="007243E6">
        <w:t>навыков здорового образа жизни. Традиционным стало проведение Дней</w:t>
      </w:r>
      <w:r w:rsidR="008564F6">
        <w:t xml:space="preserve"> </w:t>
      </w:r>
      <w:r w:rsidR="008564F6" w:rsidRPr="007243E6">
        <w:t>здоровья, в рамках которых проводятся массовые спортивные</w:t>
      </w:r>
      <w:r w:rsidR="008564F6">
        <w:t xml:space="preserve"> </w:t>
      </w:r>
      <w:r w:rsidR="008564F6" w:rsidRPr="007243E6">
        <w:t>оздоровительные мероприятия с участием детей, родителей и педагогов.</w:t>
      </w:r>
    </w:p>
    <w:p w:rsidR="008564F6" w:rsidRPr="003874E8" w:rsidRDefault="008564F6" w:rsidP="008564F6">
      <w:pPr>
        <w:ind w:firstLine="567"/>
        <w:jc w:val="both"/>
        <w:rPr>
          <w:rFonts w:eastAsia="Calibri"/>
        </w:rPr>
      </w:pPr>
      <w:r w:rsidRPr="007243E6">
        <w:t xml:space="preserve">Ведется строгий контроль </w:t>
      </w:r>
      <w:r>
        <w:t>посещаемости</w:t>
      </w:r>
      <w:r w:rsidRPr="007243E6">
        <w:t xml:space="preserve"> ДОУ, но анализ среднегодовой посещаемости п</w:t>
      </w:r>
      <w:r>
        <w:t>оказал уменьшение посещаемости</w:t>
      </w:r>
      <w:r w:rsidRPr="003874E8">
        <w:t>. В соответствии с приказом управления образования администрации Ирбейского района от 24.11.2016 № 215 «О принятии мер по обеспечению доступности дошкольного образования» в каждом ДОУ проводится работа по уве</w:t>
      </w:r>
      <w:r w:rsidR="00B56F16">
        <w:t xml:space="preserve">личению процента посещаемости. </w:t>
      </w:r>
      <w:r w:rsidRPr="003874E8">
        <w:t xml:space="preserve">Руководители </w:t>
      </w:r>
      <w:r>
        <w:t xml:space="preserve">осуществляют мониторинг и </w:t>
      </w:r>
      <w:r w:rsidRPr="003874E8">
        <w:t>проводят анализ по</w:t>
      </w:r>
      <w:r>
        <w:t>сещаемости ДОУ</w:t>
      </w:r>
      <w:r w:rsidRPr="003874E8">
        <w:t xml:space="preserve">. Составлен план действий по увеличению процента посещаемости. В каждом ДОУ он включает как ряд идентичных мероприятий (организация оперативного контроля, оздоровительные и профилактические мероприятия по укреплению здоровья воспитанников, разъяснительная работа с родителями). Так и мероприятия, присущие только этому ДОУ: формирование положительного имиджа детского сада, разъяснительной работы о необходимости регулярного посещения ДОУ, </w:t>
      </w:r>
      <w:proofErr w:type="spellStart"/>
      <w:r w:rsidRPr="003874E8">
        <w:t>кварцевание</w:t>
      </w:r>
      <w:proofErr w:type="spellEnd"/>
      <w:r w:rsidRPr="003874E8">
        <w:t xml:space="preserve"> групповых комнат, применение </w:t>
      </w:r>
      <w:proofErr w:type="spellStart"/>
      <w:r w:rsidRPr="003874E8">
        <w:t>оксолиновой</w:t>
      </w:r>
      <w:proofErr w:type="spellEnd"/>
      <w:r w:rsidRPr="003874E8">
        <w:t xml:space="preserve"> мази перед прогулкой, временный прием детей на места часто пропускающих воспитанников.</w:t>
      </w:r>
    </w:p>
    <w:p w:rsidR="008564F6" w:rsidRPr="003874E8" w:rsidRDefault="008564F6" w:rsidP="008564F6">
      <w:pPr>
        <w:ind w:firstLine="567"/>
        <w:jc w:val="both"/>
        <w:rPr>
          <w:rFonts w:eastAsia="Calibri"/>
        </w:rPr>
      </w:pPr>
      <w:r w:rsidRPr="003874E8">
        <w:rPr>
          <w:rFonts w:eastAsia="Calibri"/>
        </w:rPr>
        <w:t>Имеются факторы, на которые ДОУ не может оказать влияние или исправить. Это подвоз детей с других населенных пунктов (№ 3, № 7, № 14); дети из одной семьи зачислены в разные детские сады, дети ни разу не посещали детский сад и родители отказываются писать заявление об отчислении</w:t>
      </w:r>
      <w:r w:rsidR="00B56F16">
        <w:rPr>
          <w:rFonts w:eastAsia="Calibri"/>
        </w:rPr>
        <w:t xml:space="preserve"> (№ 15)</w:t>
      </w:r>
      <w:r w:rsidRPr="003874E8">
        <w:rPr>
          <w:rFonts w:eastAsia="Calibri"/>
        </w:rPr>
        <w:t xml:space="preserve">. Не желание родителей водить ребенка в ДОУ имея место и держа его </w:t>
      </w:r>
      <w:r w:rsidR="0059680D">
        <w:rPr>
          <w:rFonts w:eastAsia="Calibri"/>
        </w:rPr>
        <w:t>«</w:t>
      </w:r>
      <w:r w:rsidRPr="003874E8">
        <w:rPr>
          <w:rFonts w:eastAsia="Calibri"/>
        </w:rPr>
        <w:t xml:space="preserve">про </w:t>
      </w:r>
      <w:r w:rsidRPr="003874E8">
        <w:rPr>
          <w:rFonts w:eastAsia="Calibri"/>
        </w:rPr>
        <w:lastRenderedPageBreak/>
        <w:t>запас</w:t>
      </w:r>
      <w:r w:rsidR="0059680D">
        <w:rPr>
          <w:rFonts w:eastAsia="Calibri"/>
        </w:rPr>
        <w:t>»</w:t>
      </w:r>
      <w:r w:rsidRPr="003874E8">
        <w:rPr>
          <w:rFonts w:eastAsia="Calibri"/>
        </w:rPr>
        <w:t xml:space="preserve">. </w:t>
      </w:r>
      <w:r w:rsidRPr="003874E8">
        <w:t>Дети, получившие место в ДОУ, без уважительной причины пропускают детский сад, тем самым сохраняя за собой место в ДОУ и увеличивая пропуски ДОУ без уважительной причины.</w:t>
      </w:r>
    </w:p>
    <w:p w:rsidR="00BB4701" w:rsidRDefault="006A7013" w:rsidP="0002256E">
      <w:pPr>
        <w:autoSpaceDE w:val="0"/>
        <w:autoSpaceDN w:val="0"/>
        <w:adjustRightInd w:val="0"/>
        <w:ind w:firstLine="567"/>
        <w:jc w:val="both"/>
      </w:pPr>
      <w:r>
        <w:t xml:space="preserve">Проводимая работа имеет результат: дети регулярно посещают детский сад или отчисляются по заявлению родителей и на их места принимаются новые. </w:t>
      </w:r>
      <w:r w:rsidR="0002256E">
        <w:t>В результате целенаправленной работы руководителей и педагогов ДОУ, процент посещаемости в 2019-2020 г. увеличился на 6 %.</w:t>
      </w:r>
    </w:p>
    <w:p w:rsidR="0002256E" w:rsidRDefault="0002256E" w:rsidP="0002256E">
      <w:pPr>
        <w:autoSpaceDE w:val="0"/>
        <w:autoSpaceDN w:val="0"/>
        <w:adjustRightInd w:val="0"/>
        <w:ind w:firstLine="567"/>
        <w:jc w:val="both"/>
      </w:pPr>
    </w:p>
    <w:p w:rsidR="0002256E" w:rsidRDefault="00C42E80" w:rsidP="00DE325C">
      <w:pPr>
        <w:autoSpaceDE w:val="0"/>
        <w:autoSpaceDN w:val="0"/>
        <w:adjustRightInd w:val="0"/>
        <w:jc w:val="both"/>
      </w:pPr>
      <w:r w:rsidRPr="00C42E80">
        <w:rPr>
          <w:noProof/>
        </w:rPr>
        <w:drawing>
          <wp:inline distT="0" distB="0" distL="0" distR="0">
            <wp:extent cx="6747510" cy="1733385"/>
            <wp:effectExtent l="19050" t="0" r="15240" b="165"/>
            <wp:docPr id="9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E1125" w:rsidRDefault="00BC35EA" w:rsidP="002F0ACE">
      <w:pPr>
        <w:ind w:firstLine="567"/>
        <w:jc w:val="both"/>
      </w:pPr>
      <w:r w:rsidRPr="00DE325C">
        <w:t>С</w:t>
      </w:r>
      <w:r w:rsidR="004E1125" w:rsidRPr="00DE325C">
        <w:t xml:space="preserve"> 201</w:t>
      </w:r>
      <w:r w:rsidR="003944E5" w:rsidRPr="00DE325C">
        <w:t>8</w:t>
      </w:r>
      <w:r w:rsidRPr="00DE325C">
        <w:t xml:space="preserve"> года</w:t>
      </w:r>
      <w:r w:rsidR="004E1125" w:rsidRPr="00DE325C">
        <w:t xml:space="preserve"> в соответствии с </w:t>
      </w:r>
      <w:r w:rsidR="00925B9B" w:rsidRPr="00DE325C">
        <w:t xml:space="preserve">нормами </w:t>
      </w:r>
      <w:proofErr w:type="spellStart"/>
      <w:r w:rsidR="004E1125" w:rsidRPr="00DE325C">
        <w:t>СанПиН</w:t>
      </w:r>
      <w:proofErr w:type="spellEnd"/>
      <w:r w:rsidR="004E1125" w:rsidRPr="00DE325C">
        <w:t xml:space="preserve"> </w:t>
      </w:r>
      <w:r w:rsidRPr="00DE325C">
        <w:t>имеется 773 места</w:t>
      </w:r>
      <w:r w:rsidR="001E75BE" w:rsidRPr="00DE325C">
        <w:t>. Решая вопросы по обеспечению доступности дошкольного образования для детей в возрасте от 1,5 до 3 лет</w:t>
      </w:r>
      <w:r w:rsidR="0059680D" w:rsidRPr="00DE325C">
        <w:t>,</w:t>
      </w:r>
      <w:r w:rsidR="001E75BE" w:rsidRPr="00DE325C">
        <w:t xml:space="preserve"> в детских садах имеется </w:t>
      </w:r>
      <w:r w:rsidRPr="00DE325C">
        <w:t>120 мест</w:t>
      </w:r>
      <w:r w:rsidR="001E75BE" w:rsidRPr="00DE325C">
        <w:t xml:space="preserve"> для данной категории воспитанников</w:t>
      </w:r>
      <w:r w:rsidRPr="00DE325C">
        <w:t>.</w:t>
      </w:r>
    </w:p>
    <w:p w:rsidR="00BC35EA" w:rsidRDefault="00BC35EA" w:rsidP="002F0ACE">
      <w:pPr>
        <w:ind w:firstLine="567"/>
        <w:jc w:val="both"/>
      </w:pPr>
    </w:p>
    <w:p w:rsidR="003944E5" w:rsidRDefault="00D074F4" w:rsidP="00DE325C">
      <w:pPr>
        <w:jc w:val="both"/>
      </w:pPr>
      <w:r w:rsidRPr="00D074F4">
        <w:rPr>
          <w:noProof/>
        </w:rPr>
        <w:drawing>
          <wp:inline distT="0" distB="0" distL="0" distR="0">
            <wp:extent cx="6564630" cy="1661823"/>
            <wp:effectExtent l="19050" t="0" r="26670" b="0"/>
            <wp:docPr id="18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E1125" w:rsidRPr="00DE325C" w:rsidRDefault="00990880" w:rsidP="002F0ACE">
      <w:pPr>
        <w:ind w:firstLine="567"/>
        <w:jc w:val="both"/>
      </w:pPr>
      <w:r w:rsidRPr="00DE325C">
        <w:t xml:space="preserve">В </w:t>
      </w:r>
      <w:r w:rsidR="00387DE1" w:rsidRPr="00DE325C">
        <w:t>муниципалитете</w:t>
      </w:r>
      <w:r w:rsidR="00360851" w:rsidRPr="00DE325C">
        <w:t xml:space="preserve"> в</w:t>
      </w:r>
      <w:r w:rsidRPr="00DE325C">
        <w:t xml:space="preserve"> 201</w:t>
      </w:r>
      <w:r w:rsidR="00EC5B38" w:rsidRPr="00DE325C">
        <w:t>9-2020</w:t>
      </w:r>
      <w:r w:rsidR="00360851" w:rsidRPr="00DE325C">
        <w:t xml:space="preserve"> учебном</w:t>
      </w:r>
      <w:r w:rsidRPr="00DE325C">
        <w:t xml:space="preserve"> год</w:t>
      </w:r>
      <w:r w:rsidR="00360851" w:rsidRPr="00DE325C">
        <w:t>у продолжается испол</w:t>
      </w:r>
      <w:r w:rsidR="008C3EBC" w:rsidRPr="00DE325C">
        <w:t>н</w:t>
      </w:r>
      <w:r w:rsidR="00360851" w:rsidRPr="00DE325C">
        <w:t xml:space="preserve">ение </w:t>
      </w:r>
      <w:r w:rsidR="008C3EBC" w:rsidRPr="00DE325C">
        <w:t xml:space="preserve">пункта 1 Указа Президента РФ от 07.05.2012 № 599 «О мерах по реализации государственной политики в области образования и науки» </w:t>
      </w:r>
      <w:r w:rsidRPr="00DE325C">
        <w:t>в части ликвидации очередности детей в возрасте от 3 до 7 лет в дошкольные образовательные учреждения.</w:t>
      </w:r>
      <w:r w:rsidR="00732397" w:rsidRPr="00DE325C">
        <w:t xml:space="preserve"> </w:t>
      </w:r>
      <w:r w:rsidR="006A347A" w:rsidRPr="00DE325C">
        <w:t xml:space="preserve">Актуальная очередь для определения детей в детские сады отсутствует. </w:t>
      </w:r>
      <w:proofErr w:type="gramStart"/>
      <w:r w:rsidR="00732397" w:rsidRPr="00DE325C">
        <w:t>Все дети</w:t>
      </w:r>
      <w:r w:rsidR="006A347A" w:rsidRPr="00DE325C">
        <w:t>, нуждающиеся в детском саду</w:t>
      </w:r>
      <w:r w:rsidR="00732397" w:rsidRPr="00DE325C">
        <w:t xml:space="preserve"> в возрасте от 3 до 7 лет обеспечены</w:t>
      </w:r>
      <w:proofErr w:type="gramEnd"/>
      <w:r w:rsidR="00732397" w:rsidRPr="00DE325C">
        <w:t xml:space="preserve"> местами в ДОУ.</w:t>
      </w:r>
      <w:r w:rsidR="00387DE1" w:rsidRPr="00DE325C">
        <w:t xml:space="preserve"> Дошкольные образовательные учреждения</w:t>
      </w:r>
      <w:r w:rsidR="00C92F3A" w:rsidRPr="00DE325C">
        <w:t xml:space="preserve"> </w:t>
      </w:r>
      <w:proofErr w:type="spellStart"/>
      <w:r w:rsidR="00C92F3A" w:rsidRPr="00DE325C">
        <w:t>с</w:t>
      </w:r>
      <w:proofErr w:type="gramStart"/>
      <w:r w:rsidR="00C92F3A" w:rsidRPr="00DE325C">
        <w:t>.И</w:t>
      </w:r>
      <w:proofErr w:type="gramEnd"/>
      <w:r w:rsidR="00C92F3A" w:rsidRPr="00DE325C">
        <w:t>рбейского</w:t>
      </w:r>
      <w:proofErr w:type="spellEnd"/>
      <w:r w:rsidR="00C92F3A" w:rsidRPr="00DE325C">
        <w:t xml:space="preserve">, </w:t>
      </w:r>
      <w:proofErr w:type="spellStart"/>
      <w:r w:rsidR="00C92F3A" w:rsidRPr="00DE325C">
        <w:t>с.Юдино</w:t>
      </w:r>
      <w:proofErr w:type="spellEnd"/>
      <w:r w:rsidR="00C92F3A" w:rsidRPr="00DE325C">
        <w:t>, п.Изумрудный, д.Первое Мая</w:t>
      </w:r>
      <w:r w:rsidR="00EC5B38" w:rsidRPr="00DE325C">
        <w:t xml:space="preserve">, </w:t>
      </w:r>
      <w:proofErr w:type="spellStart"/>
      <w:r w:rsidR="00EC5B38" w:rsidRPr="00DE325C">
        <w:t>с.Маловка</w:t>
      </w:r>
      <w:proofErr w:type="spellEnd"/>
      <w:r w:rsidR="00EC5B38" w:rsidRPr="00DE325C">
        <w:t>, с.Ивановка, с.Мельничное</w:t>
      </w:r>
      <w:r w:rsidR="00387DE1" w:rsidRPr="00DE325C">
        <w:t xml:space="preserve"> полностью укомплектованы. Вакантные места имеются в насел</w:t>
      </w:r>
      <w:r w:rsidR="00EC5B38" w:rsidRPr="00DE325C">
        <w:t xml:space="preserve">енных пунктах, где отсутствует </w:t>
      </w:r>
      <w:r w:rsidR="00387DE1" w:rsidRPr="00DE325C">
        <w:t xml:space="preserve">очередь в детские сады: </w:t>
      </w:r>
      <w:proofErr w:type="spellStart"/>
      <w:r w:rsidR="00EC5B38" w:rsidRPr="00DE325C">
        <w:t>Тумаковский</w:t>
      </w:r>
      <w:proofErr w:type="spellEnd"/>
      <w:r w:rsidR="00EC5B38" w:rsidRPr="00DE325C">
        <w:t xml:space="preserve"> </w:t>
      </w:r>
      <w:proofErr w:type="spellStart"/>
      <w:r w:rsidR="00EC5B38" w:rsidRPr="00DE325C">
        <w:t>д</w:t>
      </w:r>
      <w:proofErr w:type="spellEnd"/>
      <w:r w:rsidR="00EC5B38" w:rsidRPr="00DE325C">
        <w:t>/с,</w:t>
      </w:r>
      <w:r w:rsidR="00BC35EA" w:rsidRPr="00DE325C">
        <w:t xml:space="preserve"> </w:t>
      </w:r>
      <w:r w:rsidR="00D75BC7" w:rsidRPr="00DE325C">
        <w:t xml:space="preserve">Чухломинский </w:t>
      </w:r>
      <w:proofErr w:type="spellStart"/>
      <w:r w:rsidR="00D75BC7" w:rsidRPr="00DE325C">
        <w:t>д</w:t>
      </w:r>
      <w:proofErr w:type="spellEnd"/>
      <w:r w:rsidR="00D75BC7" w:rsidRPr="00DE325C">
        <w:t>/с,</w:t>
      </w:r>
      <w:r w:rsidR="00387DE1" w:rsidRPr="00DE325C">
        <w:t xml:space="preserve"> Степановский </w:t>
      </w:r>
      <w:proofErr w:type="spellStart"/>
      <w:r w:rsidR="00387DE1" w:rsidRPr="00DE325C">
        <w:t>д</w:t>
      </w:r>
      <w:proofErr w:type="spellEnd"/>
      <w:r w:rsidR="00387DE1" w:rsidRPr="00DE325C">
        <w:t xml:space="preserve">/с, </w:t>
      </w:r>
      <w:proofErr w:type="spellStart"/>
      <w:r w:rsidR="00387DE1" w:rsidRPr="00DE325C">
        <w:t>Тальский</w:t>
      </w:r>
      <w:proofErr w:type="spellEnd"/>
      <w:r w:rsidR="00387DE1" w:rsidRPr="00DE325C">
        <w:t xml:space="preserve"> </w:t>
      </w:r>
      <w:proofErr w:type="spellStart"/>
      <w:r w:rsidR="00387DE1" w:rsidRPr="00DE325C">
        <w:t>д</w:t>
      </w:r>
      <w:proofErr w:type="spellEnd"/>
      <w:r w:rsidR="00387DE1" w:rsidRPr="00DE325C">
        <w:t>/с, Верхнеу</w:t>
      </w:r>
      <w:r w:rsidR="00D75BC7" w:rsidRPr="00DE325C">
        <w:t xml:space="preserve">ринская ГДВ, </w:t>
      </w:r>
      <w:proofErr w:type="spellStart"/>
      <w:r w:rsidR="00D75BC7" w:rsidRPr="00DE325C">
        <w:t>Усть-Ярульский</w:t>
      </w:r>
      <w:proofErr w:type="spellEnd"/>
      <w:r w:rsidR="00D75BC7" w:rsidRPr="00DE325C">
        <w:t xml:space="preserve"> </w:t>
      </w:r>
      <w:proofErr w:type="spellStart"/>
      <w:r w:rsidR="00D75BC7" w:rsidRPr="00DE325C">
        <w:t>д</w:t>
      </w:r>
      <w:proofErr w:type="spellEnd"/>
      <w:r w:rsidR="00D75BC7" w:rsidRPr="00DE325C">
        <w:t>/с</w:t>
      </w:r>
      <w:r w:rsidR="003322AC" w:rsidRPr="00DE325C">
        <w:t xml:space="preserve">, </w:t>
      </w:r>
      <w:proofErr w:type="spellStart"/>
      <w:r w:rsidR="003322AC" w:rsidRPr="00DE325C">
        <w:t>Стрелковский</w:t>
      </w:r>
      <w:proofErr w:type="spellEnd"/>
      <w:r w:rsidR="003322AC" w:rsidRPr="00DE325C">
        <w:t xml:space="preserve"> </w:t>
      </w:r>
      <w:proofErr w:type="spellStart"/>
      <w:r w:rsidR="003322AC" w:rsidRPr="00DE325C">
        <w:t>д</w:t>
      </w:r>
      <w:proofErr w:type="spellEnd"/>
      <w:r w:rsidR="003322AC" w:rsidRPr="00DE325C">
        <w:t>/с</w:t>
      </w:r>
      <w:r w:rsidR="00BC35EA" w:rsidRPr="00DE325C">
        <w:t>, Елисеевская ГДО</w:t>
      </w:r>
      <w:r w:rsidR="00D75BC7" w:rsidRPr="00DE325C">
        <w:t>.</w:t>
      </w:r>
    </w:p>
    <w:p w:rsidR="004C1C6C" w:rsidRDefault="00FB4E43" w:rsidP="002F0ACE">
      <w:pPr>
        <w:ind w:firstLine="567"/>
        <w:jc w:val="both"/>
        <w:rPr>
          <w:noProof/>
        </w:rPr>
      </w:pPr>
      <w:r w:rsidRPr="00DE325C">
        <w:t>Очередность в детские сады</w:t>
      </w:r>
      <w:r w:rsidR="006A347A" w:rsidRPr="00DE325C">
        <w:t xml:space="preserve">, </w:t>
      </w:r>
      <w:r w:rsidRPr="00DE325C">
        <w:t>по</w:t>
      </w:r>
      <w:r w:rsidR="006A347A" w:rsidRPr="00DE325C">
        <w:t xml:space="preserve"> </w:t>
      </w:r>
      <w:r w:rsidR="004D79CF" w:rsidRPr="00DE325C">
        <w:t>сравнени</w:t>
      </w:r>
      <w:r w:rsidRPr="00DE325C">
        <w:t>ю</w:t>
      </w:r>
      <w:r w:rsidR="004D79CF" w:rsidRPr="00DE325C">
        <w:t xml:space="preserve"> с </w:t>
      </w:r>
      <w:proofErr w:type="gramStart"/>
      <w:r w:rsidR="006A347A" w:rsidRPr="00DE325C">
        <w:t>прошлом</w:t>
      </w:r>
      <w:proofErr w:type="gramEnd"/>
      <w:r w:rsidR="006A347A" w:rsidRPr="00DE325C">
        <w:t xml:space="preserve"> год</w:t>
      </w:r>
      <w:r w:rsidR="004D79CF" w:rsidRPr="00DE325C">
        <w:t>ом</w:t>
      </w:r>
      <w:r w:rsidRPr="00DE325C">
        <w:t>, остается на прежнем уровне</w:t>
      </w:r>
      <w:r w:rsidR="006A347A" w:rsidRPr="00DE325C">
        <w:t>.</w:t>
      </w:r>
      <w:r w:rsidR="00C92F3A" w:rsidRPr="00DE325C">
        <w:t xml:space="preserve"> Очередность имеется в детские сады в </w:t>
      </w:r>
      <w:proofErr w:type="spellStart"/>
      <w:r w:rsidR="00C92F3A" w:rsidRPr="00DE325C">
        <w:t>с</w:t>
      </w:r>
      <w:proofErr w:type="gramStart"/>
      <w:r w:rsidR="00C92F3A" w:rsidRPr="00DE325C">
        <w:t>.И</w:t>
      </w:r>
      <w:proofErr w:type="gramEnd"/>
      <w:r w:rsidR="00C92F3A" w:rsidRPr="00DE325C">
        <w:t>рбейское</w:t>
      </w:r>
      <w:proofErr w:type="spellEnd"/>
      <w:r w:rsidR="00C92F3A" w:rsidRPr="00DE325C">
        <w:t xml:space="preserve">, </w:t>
      </w:r>
      <w:proofErr w:type="spellStart"/>
      <w:r w:rsidR="00C92F3A" w:rsidRPr="00DE325C">
        <w:t>с.Юдино</w:t>
      </w:r>
      <w:proofErr w:type="spellEnd"/>
      <w:r w:rsidR="00C92F3A" w:rsidRPr="00DE325C">
        <w:t>, п.Изумрудный.</w:t>
      </w:r>
      <w:r w:rsidR="006A347A" w:rsidRPr="00DE325C">
        <w:t xml:space="preserve"> </w:t>
      </w:r>
      <w:r w:rsidR="00D271CA" w:rsidRPr="00DE325C">
        <w:t xml:space="preserve">Всего в очереди на определение в ДОУ </w:t>
      </w:r>
      <w:r w:rsidR="006A347A" w:rsidRPr="00DE325C">
        <w:t>состоит 18</w:t>
      </w:r>
      <w:r w:rsidRPr="00DE325C">
        <w:t>3 ребенка, в прошлом году состояло 189</w:t>
      </w:r>
      <w:r w:rsidR="006A347A" w:rsidRPr="00DE325C">
        <w:t xml:space="preserve"> детей</w:t>
      </w:r>
      <w:r w:rsidRPr="00DE325C">
        <w:t>.</w:t>
      </w:r>
    </w:p>
    <w:p w:rsidR="006A347A" w:rsidRDefault="00BA6A77" w:rsidP="00DE325C">
      <w:pPr>
        <w:jc w:val="both"/>
      </w:pPr>
      <w:r w:rsidRPr="00BA6A77">
        <w:rPr>
          <w:noProof/>
        </w:rPr>
        <w:drawing>
          <wp:inline distT="0" distB="0" distL="0" distR="0">
            <wp:extent cx="6495332" cy="1691088"/>
            <wp:effectExtent l="19050" t="0" r="19768" b="4362"/>
            <wp:docPr id="19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1E75BE" w:rsidRDefault="001E75BE" w:rsidP="002F0ACE">
      <w:pPr>
        <w:ind w:firstLine="567"/>
        <w:jc w:val="both"/>
      </w:pPr>
    </w:p>
    <w:p w:rsidR="001E75BE" w:rsidRDefault="001E75BE" w:rsidP="001E75BE">
      <w:pPr>
        <w:ind w:firstLine="567"/>
        <w:jc w:val="both"/>
        <w:rPr>
          <w:color w:val="FF0000"/>
        </w:rPr>
      </w:pPr>
      <w:proofErr w:type="gramStart"/>
      <w:r w:rsidRPr="00DE325C">
        <w:lastRenderedPageBreak/>
        <w:t xml:space="preserve">В целях исполнения решения Губернаторского совета по вопросу развития системы дошкольного образования в Красноярском крае </w:t>
      </w:r>
      <w:r w:rsidR="00C92F3A" w:rsidRPr="00DE325C">
        <w:t xml:space="preserve">и реализации </w:t>
      </w:r>
      <w:r w:rsidR="00C92F3A" w:rsidRPr="00DE325C">
        <w:rPr>
          <w:b/>
        </w:rPr>
        <w:t>регионального проекта «Поддержка семей, имеющих детей»</w:t>
      </w:r>
      <w:r w:rsidR="00C92F3A" w:rsidRPr="00DE325C">
        <w:t xml:space="preserve"> </w:t>
      </w:r>
      <w:r w:rsidRPr="00DE325C">
        <w:t>в 201</w:t>
      </w:r>
      <w:r w:rsidR="00BA6A77" w:rsidRPr="00DE325C">
        <w:t>9-2020</w:t>
      </w:r>
      <w:r w:rsidRPr="00DE325C">
        <w:t xml:space="preserve"> учебном году на территории Ирбейского района на базе всех ОУ и ДОУ продолжили свою работу консультативные пункты помощи семьям, воспитывающим детей дошкольного возраста на дому, с целью оказания методической, диагностической и консультативной помощи.</w:t>
      </w:r>
      <w:proofErr w:type="gramEnd"/>
      <w:r w:rsidRPr="00DE325C">
        <w:t xml:space="preserve"> В образовательных учреждениях утверждены планы мероприятий работы консультативных пунктов. В течени</w:t>
      </w:r>
      <w:r w:rsidR="0059680D" w:rsidRPr="00DE325C">
        <w:t>е</w:t>
      </w:r>
      <w:r w:rsidRPr="00DE325C">
        <w:t xml:space="preserve"> года специалисты (воспитате</w:t>
      </w:r>
      <w:r w:rsidR="00535DBF" w:rsidRPr="00DE325C">
        <w:t>ли, психологи, учителя-логопеды</w:t>
      </w:r>
      <w:r w:rsidRPr="00DE325C">
        <w:t xml:space="preserve">) проводили индивидуальные консультации, практические занятия с детьми и родителями. Оформлены информационные стенды для родителей в </w:t>
      </w:r>
      <w:r w:rsidR="00535DBF" w:rsidRPr="00DE325C">
        <w:t>Д</w:t>
      </w:r>
      <w:r w:rsidRPr="00DE325C">
        <w:t>ОУ. Количество обращ</w:t>
      </w:r>
      <w:r w:rsidR="00C42E80" w:rsidRPr="00DE325C">
        <w:t>ений с каждый год не стабильно, но</w:t>
      </w:r>
      <w:r w:rsidR="00535DBF" w:rsidRPr="00DE325C">
        <w:t>,</w:t>
      </w:r>
      <w:r w:rsidR="00C42E80" w:rsidRPr="00DE325C">
        <w:t xml:space="preserve"> тем не менее</w:t>
      </w:r>
      <w:r w:rsidR="00535DBF" w:rsidRPr="00DE325C">
        <w:t>,</w:t>
      </w:r>
      <w:r w:rsidR="00C42E80" w:rsidRPr="00DE325C">
        <w:t xml:space="preserve"> к</w:t>
      </w:r>
      <w:r w:rsidRPr="00DE325C">
        <w:t>онсультационные пункты родителями востребованы.</w:t>
      </w:r>
      <w:r w:rsidR="00596844" w:rsidRPr="00DE325C">
        <w:t xml:space="preserve"> Мониторинг</w:t>
      </w:r>
      <w:r w:rsidR="00C42E80" w:rsidRPr="00DE325C">
        <w:t xml:space="preserve"> показал, что 46</w:t>
      </w:r>
      <w:r w:rsidR="00926C56" w:rsidRPr="00DE325C">
        <w:t xml:space="preserve"> обращени</w:t>
      </w:r>
      <w:r w:rsidR="00C42E80" w:rsidRPr="00DE325C">
        <w:t>й</w:t>
      </w:r>
      <w:r w:rsidR="00926C56" w:rsidRPr="00DE325C">
        <w:t xml:space="preserve"> из </w:t>
      </w:r>
      <w:r w:rsidR="00C42E80" w:rsidRPr="00DE325C">
        <w:t>77</w:t>
      </w:r>
      <w:r w:rsidR="00596844" w:rsidRPr="00DE325C">
        <w:t xml:space="preserve"> были от родителей, воспитывающих дет</w:t>
      </w:r>
      <w:r w:rsidR="003278E8" w:rsidRPr="00DE325C">
        <w:t>ей в возрасте от 1,5</w:t>
      </w:r>
      <w:r w:rsidR="00596844" w:rsidRPr="00DE325C">
        <w:t xml:space="preserve"> до 3 лет.</w:t>
      </w:r>
      <w:r w:rsidR="00535DBF" w:rsidRPr="00DE325C">
        <w:t xml:space="preserve"> ДОУ размещают документы, связанные с работой консультационного пункта на официальном сайте в сети «Интернет».</w:t>
      </w:r>
    </w:p>
    <w:p w:rsidR="00C42E80" w:rsidRPr="00BA6A77" w:rsidRDefault="00C42E80" w:rsidP="001E75BE">
      <w:pPr>
        <w:ind w:firstLine="567"/>
        <w:jc w:val="both"/>
        <w:rPr>
          <w:color w:val="FF0000"/>
        </w:rPr>
      </w:pPr>
    </w:p>
    <w:p w:rsidR="00596844" w:rsidRDefault="00C42E80" w:rsidP="00DE325C">
      <w:pPr>
        <w:jc w:val="both"/>
      </w:pPr>
      <w:r w:rsidRPr="00C42E80">
        <w:rPr>
          <w:noProof/>
        </w:rPr>
        <w:drawing>
          <wp:inline distT="0" distB="0" distL="0" distR="0">
            <wp:extent cx="6493068" cy="1566407"/>
            <wp:effectExtent l="19050" t="0" r="22032" b="0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C42E80" w:rsidRDefault="00C42E80" w:rsidP="002F0ACE">
      <w:pPr>
        <w:ind w:firstLine="567"/>
        <w:jc w:val="both"/>
      </w:pPr>
    </w:p>
    <w:p w:rsidR="00B2572D" w:rsidRPr="00B2572D" w:rsidRDefault="007A3192" w:rsidP="00DF3179">
      <w:pPr>
        <w:ind w:firstLine="567"/>
        <w:jc w:val="both"/>
        <w:rPr>
          <w:color w:val="000000" w:themeColor="text1"/>
        </w:rPr>
      </w:pPr>
      <w:r w:rsidRPr="008564F6">
        <w:t>Вопрос</w:t>
      </w:r>
      <w:r w:rsidRPr="007A3192">
        <w:t xml:space="preserve"> доступности дошкольного образования не сводится только к</w:t>
      </w:r>
      <w:r>
        <w:t xml:space="preserve"> </w:t>
      </w:r>
      <w:r w:rsidRPr="007A3192">
        <w:t>наличию остаточного количества мест.</w:t>
      </w:r>
      <w:r w:rsidR="001E75BE">
        <w:t xml:space="preserve"> </w:t>
      </w:r>
      <w:r w:rsidRPr="007A3192">
        <w:t>Не менее важным является наличие</w:t>
      </w:r>
      <w:r>
        <w:t xml:space="preserve"> </w:t>
      </w:r>
      <w:r w:rsidRPr="007A3192">
        <w:t>квалифицированных педагогических кадров, которые могут обеспечить</w:t>
      </w:r>
      <w:r>
        <w:t xml:space="preserve"> </w:t>
      </w:r>
      <w:r w:rsidRPr="007A3192">
        <w:t xml:space="preserve">качественную реализацию федерального </w:t>
      </w:r>
      <w:r w:rsidR="00AE2E72">
        <w:t>го</w:t>
      </w:r>
      <w:r w:rsidRPr="007A3192">
        <w:t>сударственного образовательного</w:t>
      </w:r>
      <w:r w:rsidR="00AE2E72">
        <w:t xml:space="preserve"> </w:t>
      </w:r>
      <w:r w:rsidRPr="007A3192">
        <w:t>стандарта дошкольного образования. Для этого в детских</w:t>
      </w:r>
      <w:r w:rsidR="00AE2E72">
        <w:t xml:space="preserve"> </w:t>
      </w:r>
      <w:r w:rsidRPr="007A3192">
        <w:t>садах муниципалитета решена проблема с вакансиями воспитателей, достигнуто оптимальное соотношение педагогических кадров по возрастным парамет</w:t>
      </w:r>
      <w:r w:rsidR="00C92F3A">
        <w:t>р</w:t>
      </w:r>
      <w:r w:rsidR="00C92F3A" w:rsidRPr="00A9624B">
        <w:rPr>
          <w:color w:val="000000" w:themeColor="text1"/>
        </w:rPr>
        <w:t>ам. В детских садах работает 8</w:t>
      </w:r>
      <w:r w:rsidR="00426084" w:rsidRPr="00A9624B">
        <w:rPr>
          <w:color w:val="000000" w:themeColor="text1"/>
        </w:rPr>
        <w:t>8</w:t>
      </w:r>
      <w:r w:rsidRPr="00A9624B">
        <w:rPr>
          <w:color w:val="000000" w:themeColor="text1"/>
        </w:rPr>
        <w:t xml:space="preserve"> педагогов, из них: </w:t>
      </w:r>
      <w:r w:rsidR="00426084" w:rsidRPr="00A9624B">
        <w:rPr>
          <w:color w:val="000000" w:themeColor="text1"/>
        </w:rPr>
        <w:t>57 % (50</w:t>
      </w:r>
      <w:r w:rsidRPr="00A9624B">
        <w:rPr>
          <w:color w:val="000000" w:themeColor="text1"/>
        </w:rPr>
        <w:t xml:space="preserve"> чел.) педагогических работников имеют вы</w:t>
      </w:r>
      <w:r w:rsidR="007D062E" w:rsidRPr="00A9624B">
        <w:rPr>
          <w:color w:val="000000" w:themeColor="text1"/>
        </w:rPr>
        <w:t>сшее педагогическое образование; 3</w:t>
      </w:r>
      <w:r w:rsidR="00426084" w:rsidRPr="00A9624B">
        <w:rPr>
          <w:color w:val="000000" w:themeColor="text1"/>
        </w:rPr>
        <w:t>8</w:t>
      </w:r>
      <w:r w:rsidR="001B453E" w:rsidRPr="00A9624B">
        <w:rPr>
          <w:color w:val="000000" w:themeColor="text1"/>
        </w:rPr>
        <w:t xml:space="preserve"> </w:t>
      </w:r>
      <w:r w:rsidR="00426084" w:rsidRPr="00A9624B">
        <w:rPr>
          <w:color w:val="000000" w:themeColor="text1"/>
        </w:rPr>
        <w:t>% (33</w:t>
      </w:r>
      <w:r w:rsidR="007D062E" w:rsidRPr="00A9624B">
        <w:rPr>
          <w:color w:val="000000" w:themeColor="text1"/>
        </w:rPr>
        <w:t xml:space="preserve"> </w:t>
      </w:r>
      <w:r w:rsidRPr="00A9624B">
        <w:rPr>
          <w:color w:val="000000" w:themeColor="text1"/>
        </w:rPr>
        <w:t xml:space="preserve">чел.) среднее педагогическое </w:t>
      </w:r>
      <w:r w:rsidR="001B453E" w:rsidRPr="00A9624B">
        <w:rPr>
          <w:color w:val="000000" w:themeColor="text1"/>
        </w:rPr>
        <w:t>о</w:t>
      </w:r>
      <w:r w:rsidR="007D062E" w:rsidRPr="00A9624B">
        <w:rPr>
          <w:color w:val="000000" w:themeColor="text1"/>
        </w:rPr>
        <w:t>бразование</w:t>
      </w:r>
      <w:r w:rsidRPr="00A9624B">
        <w:rPr>
          <w:color w:val="000000" w:themeColor="text1"/>
        </w:rPr>
        <w:t xml:space="preserve">. Педагоги </w:t>
      </w:r>
      <w:r>
        <w:t>детских садов повышают квалификацию через курсовую переподготовку, районные методические объединения, зональные совещания, конференции.</w:t>
      </w:r>
    </w:p>
    <w:p w:rsidR="00314F1E" w:rsidRPr="00DE325C" w:rsidRDefault="00AE2E72" w:rsidP="00535DBF">
      <w:pPr>
        <w:ind w:firstLine="360"/>
        <w:jc w:val="both"/>
      </w:pPr>
      <w:r>
        <w:t>С 2015</w:t>
      </w:r>
      <w:r w:rsidR="007A3192">
        <w:t xml:space="preserve"> год</w:t>
      </w:r>
      <w:r>
        <w:t>а</w:t>
      </w:r>
      <w:r w:rsidR="007A3192">
        <w:t xml:space="preserve"> в муниципалитете </w:t>
      </w:r>
      <w:r>
        <w:t>продолжает реализовываться ежегодный</w:t>
      </w:r>
      <w:r w:rsidR="007A3192">
        <w:t xml:space="preserve"> план сетевой кооперации по представлению реализуемых </w:t>
      </w:r>
      <w:r w:rsidR="007D062E">
        <w:t xml:space="preserve">современных </w:t>
      </w:r>
      <w:r w:rsidR="007A3192">
        <w:t xml:space="preserve">педагогических практик и технологий, соответствующих ФГОС </w:t>
      </w:r>
      <w:proofErr w:type="gramStart"/>
      <w:r w:rsidR="007A3192">
        <w:t>ДО</w:t>
      </w:r>
      <w:proofErr w:type="gramEnd"/>
      <w:r w:rsidR="007A3192">
        <w:t xml:space="preserve">. </w:t>
      </w:r>
      <w:r w:rsidR="007D062E">
        <w:t>Специалисты ДОУ проводят открыты</w:t>
      </w:r>
      <w:r w:rsidR="007A3192">
        <w:t>е мероприяти</w:t>
      </w:r>
      <w:r w:rsidR="007D062E">
        <w:t>я</w:t>
      </w:r>
      <w:r w:rsidR="007A3192">
        <w:t xml:space="preserve"> для педагогов района по представлению педагогических практик, технологий, реализуемых в учреждении.</w:t>
      </w:r>
      <w:r w:rsidR="009752D9">
        <w:t xml:space="preserve"> </w:t>
      </w:r>
      <w:r w:rsidR="009752D9" w:rsidRPr="00DE325C">
        <w:t>Ежегодно педагоги ДОУ подают заявки с описанием педагогических практик для включения в региональный атлас образовательных практик (РАОП).</w:t>
      </w:r>
      <w:r w:rsidR="007D062E" w:rsidRPr="00DE325C">
        <w:rPr>
          <w:color w:val="FF0000"/>
        </w:rPr>
        <w:t xml:space="preserve"> </w:t>
      </w:r>
      <w:r w:rsidR="0062689F" w:rsidRPr="00DE325C">
        <w:t xml:space="preserve">В 2019-2020 </w:t>
      </w:r>
      <w:proofErr w:type="spellStart"/>
      <w:r w:rsidR="0062689F" w:rsidRPr="00DE325C">
        <w:t>у.г</w:t>
      </w:r>
      <w:proofErr w:type="spellEnd"/>
      <w:r w:rsidR="0062689F" w:rsidRPr="00DE325C">
        <w:t xml:space="preserve">. </w:t>
      </w:r>
      <w:r w:rsidR="009752D9" w:rsidRPr="00DE325C">
        <w:t xml:space="preserve">педагогическая практика «Развитие познавательно-исследовательской активности дошкольников через использование технологии исследовательской деятельности А.И. Савенкова» Первомайского </w:t>
      </w:r>
      <w:proofErr w:type="spellStart"/>
      <w:r w:rsidR="009752D9" w:rsidRPr="00DE325C">
        <w:t>д</w:t>
      </w:r>
      <w:proofErr w:type="spellEnd"/>
      <w:r w:rsidR="009752D9" w:rsidRPr="00DE325C">
        <w:t xml:space="preserve">/с № 3 «Ладушки» </w:t>
      </w:r>
      <w:r w:rsidR="00F27275" w:rsidRPr="00DE325C">
        <w:t xml:space="preserve">воспитателя </w:t>
      </w:r>
      <w:r w:rsidR="009752D9" w:rsidRPr="00DE325C">
        <w:t>Шевеле</w:t>
      </w:r>
      <w:r w:rsidR="00314F1E" w:rsidRPr="00DE325C">
        <w:t>в</w:t>
      </w:r>
      <w:r w:rsidR="009752D9" w:rsidRPr="00DE325C">
        <w:t>ой Д.В. включена в РАОП. Направление практики: построение образовательной среды ДОУ для достижения новых образовательных результатов.</w:t>
      </w:r>
      <w:r w:rsidR="009752D9" w:rsidRPr="00DE325C">
        <w:rPr>
          <w:color w:val="FF0000"/>
        </w:rPr>
        <w:t xml:space="preserve"> </w:t>
      </w:r>
      <w:r w:rsidR="00426084" w:rsidRPr="00DE325C">
        <w:t>С</w:t>
      </w:r>
      <w:r w:rsidR="00426084" w:rsidRPr="00DE325C">
        <w:rPr>
          <w:color w:val="FF0000"/>
        </w:rPr>
        <w:t xml:space="preserve"> </w:t>
      </w:r>
      <w:r w:rsidR="00426084" w:rsidRPr="00DE325C">
        <w:rPr>
          <w:color w:val="000000" w:themeColor="text1"/>
        </w:rPr>
        <w:t xml:space="preserve">сентября 2019 года Ирбейский </w:t>
      </w:r>
      <w:proofErr w:type="spellStart"/>
      <w:r w:rsidR="00426084" w:rsidRPr="00DE325C">
        <w:rPr>
          <w:color w:val="000000" w:themeColor="text1"/>
        </w:rPr>
        <w:t>д</w:t>
      </w:r>
      <w:proofErr w:type="spellEnd"/>
      <w:r w:rsidR="00426084" w:rsidRPr="00DE325C">
        <w:rPr>
          <w:color w:val="000000" w:themeColor="text1"/>
        </w:rPr>
        <w:t>/с № 2 «Солнышко» является муниципальной методической площадкой по реализации регионального проекта «Успех каждого ребенка» и муниципальных проектов: «Е</w:t>
      </w:r>
      <w:r w:rsidR="0059680D" w:rsidRPr="00DE325C">
        <w:rPr>
          <w:color w:val="000000" w:themeColor="text1"/>
        </w:rPr>
        <w:t>диное образовательное пространство района – вектор осознанного выбора профессии</w:t>
      </w:r>
      <w:r w:rsidR="00426084" w:rsidRPr="00DE325C">
        <w:rPr>
          <w:color w:val="000000" w:themeColor="text1"/>
        </w:rPr>
        <w:t>», «Техническое творчество-шаг в будущее». Методическая площадка детского сада организована совместно с Тальской СОШ</w:t>
      </w:r>
      <w:r w:rsidR="0084256C" w:rsidRPr="00DE325C">
        <w:rPr>
          <w:color w:val="000000" w:themeColor="text1"/>
        </w:rPr>
        <w:t xml:space="preserve">. </w:t>
      </w:r>
      <w:proofErr w:type="gramStart"/>
      <w:r w:rsidR="00426084" w:rsidRPr="00DE325C">
        <w:rPr>
          <w:color w:val="000000" w:themeColor="text1"/>
        </w:rPr>
        <w:t xml:space="preserve">На договорной основе между образовательными организациями </w:t>
      </w:r>
      <w:r w:rsidR="0084256C" w:rsidRPr="00DE325C">
        <w:rPr>
          <w:color w:val="000000" w:themeColor="text1"/>
        </w:rPr>
        <w:t>реализуется план совместной работы по реализации школьного проекта «</w:t>
      </w:r>
      <w:proofErr w:type="spellStart"/>
      <w:r w:rsidR="0084256C" w:rsidRPr="00DE325C">
        <w:rPr>
          <w:color w:val="000000" w:themeColor="text1"/>
        </w:rPr>
        <w:t>МоПеД</w:t>
      </w:r>
      <w:proofErr w:type="spellEnd"/>
      <w:r w:rsidR="0084256C" w:rsidRPr="00DE325C">
        <w:rPr>
          <w:color w:val="000000" w:themeColor="text1"/>
        </w:rPr>
        <w:t>», в рамках которого проводятся педагогами детского сада открытые мероприятия со старшими дошкольниками для педагогов района и учащихся школы: непосредственно</w:t>
      </w:r>
      <w:r w:rsidR="0059680D" w:rsidRPr="00DE325C">
        <w:rPr>
          <w:color w:val="000000" w:themeColor="text1"/>
        </w:rPr>
        <w:t xml:space="preserve"> </w:t>
      </w:r>
      <w:r w:rsidR="0084256C" w:rsidRPr="00DE325C">
        <w:rPr>
          <w:color w:val="000000" w:themeColor="text1"/>
        </w:rPr>
        <w:t>-</w:t>
      </w:r>
      <w:r w:rsidR="0059680D" w:rsidRPr="00DE325C">
        <w:rPr>
          <w:color w:val="000000" w:themeColor="text1"/>
        </w:rPr>
        <w:t xml:space="preserve"> </w:t>
      </w:r>
      <w:r w:rsidR="0084256C" w:rsidRPr="00DE325C">
        <w:rPr>
          <w:color w:val="000000" w:themeColor="text1"/>
        </w:rPr>
        <w:t>образовательная деятельность, развлечения и др.</w:t>
      </w:r>
      <w:r w:rsidR="00426084" w:rsidRPr="00DE325C">
        <w:rPr>
          <w:color w:val="000000" w:themeColor="text1"/>
        </w:rPr>
        <w:t xml:space="preserve"> </w:t>
      </w:r>
      <w:r w:rsidR="0084256C" w:rsidRPr="00DE325C">
        <w:rPr>
          <w:color w:val="000000" w:themeColor="text1"/>
        </w:rPr>
        <w:t>затем мероприятие с детьми проводят старшеклассники:</w:t>
      </w:r>
      <w:r w:rsidR="0084256C" w:rsidRPr="00DE325C">
        <w:rPr>
          <w:color w:val="000000"/>
          <w:sz w:val="28"/>
          <w:szCs w:val="28"/>
        </w:rPr>
        <w:t xml:space="preserve"> </w:t>
      </w:r>
      <w:r w:rsidR="0084256C" w:rsidRPr="00DE325C">
        <w:rPr>
          <w:color w:val="000000"/>
        </w:rPr>
        <w:t xml:space="preserve">непосредственные занятия с детьми с </w:t>
      </w:r>
      <w:r w:rsidR="0084256C" w:rsidRPr="00DE325C">
        <w:rPr>
          <w:color w:val="000000"/>
        </w:rPr>
        <w:lastRenderedPageBreak/>
        <w:t>использованием ЛЕГО конструктора и</w:t>
      </w:r>
      <w:r w:rsidR="0084256C" w:rsidRPr="00DE325C">
        <w:t xml:space="preserve"> </w:t>
      </w:r>
      <w:proofErr w:type="spellStart"/>
      <w:r w:rsidR="0084256C" w:rsidRPr="00DE325C">
        <w:t>ЛогоРобота</w:t>
      </w:r>
      <w:proofErr w:type="spellEnd"/>
      <w:r w:rsidR="0084256C" w:rsidRPr="00DE325C">
        <w:t xml:space="preserve"> Пчёлка</w:t>
      </w:r>
      <w:r w:rsidR="0084256C" w:rsidRPr="00DE325C">
        <w:rPr>
          <w:color w:val="000000"/>
          <w:sz w:val="28"/>
          <w:szCs w:val="28"/>
        </w:rPr>
        <w:t>.</w:t>
      </w:r>
      <w:proofErr w:type="gramEnd"/>
      <w:r w:rsidR="00D67C4F" w:rsidRPr="00DE325C">
        <w:rPr>
          <w:color w:val="000000"/>
          <w:sz w:val="28"/>
          <w:szCs w:val="28"/>
        </w:rPr>
        <w:t xml:space="preserve"> </w:t>
      </w:r>
      <w:r w:rsidR="00D67C4F" w:rsidRPr="00DE325C">
        <w:rPr>
          <w:color w:val="000000"/>
        </w:rPr>
        <w:t>Таким образом</w:t>
      </w:r>
      <w:r w:rsidR="0059680D" w:rsidRPr="00DE325C">
        <w:rPr>
          <w:color w:val="000000"/>
        </w:rPr>
        <w:t>,</w:t>
      </w:r>
      <w:r w:rsidR="00D67C4F" w:rsidRPr="00DE325C">
        <w:rPr>
          <w:color w:val="000000"/>
        </w:rPr>
        <w:t xml:space="preserve"> созданы условия для прохождения учащимися Тальской СОШ профессиональных проб в качестве воспитателей, что способствует привлечению молодежи в педагогическую профессию. С</w:t>
      </w:r>
      <w:r w:rsidR="00A9624B" w:rsidRPr="00DE325C">
        <w:rPr>
          <w:color w:val="000000"/>
        </w:rPr>
        <w:t>истемная</w:t>
      </w:r>
      <w:r w:rsidR="00D67C4F" w:rsidRPr="00DE325C">
        <w:rPr>
          <w:color w:val="000000"/>
        </w:rPr>
        <w:t xml:space="preserve"> работа методической площадки мотивирует педагогов Ирбейского </w:t>
      </w:r>
      <w:proofErr w:type="spellStart"/>
      <w:r w:rsidR="00D67C4F" w:rsidRPr="00DE325C">
        <w:rPr>
          <w:color w:val="000000"/>
        </w:rPr>
        <w:t>д</w:t>
      </w:r>
      <w:proofErr w:type="spellEnd"/>
      <w:r w:rsidR="00D67C4F" w:rsidRPr="00DE325C">
        <w:rPr>
          <w:color w:val="000000"/>
        </w:rPr>
        <w:t>/с № 2 «Солнышко» на постоянное повышение квалификации и профессиональный рост.</w:t>
      </w:r>
      <w:r w:rsidR="0084256C" w:rsidRPr="00DE325C">
        <w:rPr>
          <w:color w:val="000000"/>
          <w:sz w:val="28"/>
          <w:szCs w:val="28"/>
        </w:rPr>
        <w:t xml:space="preserve"> </w:t>
      </w:r>
      <w:r w:rsidR="007D062E" w:rsidRPr="00DE325C">
        <w:t xml:space="preserve">Высокий профессиональный уровень </w:t>
      </w:r>
      <w:r w:rsidR="00D67C4F" w:rsidRPr="00DE325C">
        <w:t>педагогов  подтверждаю</w:t>
      </w:r>
      <w:r w:rsidR="007D062E" w:rsidRPr="00DE325C">
        <w:t xml:space="preserve">т </w:t>
      </w:r>
      <w:r w:rsidR="00D67C4F" w:rsidRPr="00DE325C">
        <w:t xml:space="preserve">победы и участие педагогов в муниципальных и краевых конкурсах. Учитель-логопед </w:t>
      </w:r>
      <w:r w:rsidR="007D062E" w:rsidRPr="00DE325C">
        <w:t xml:space="preserve">Ирбейского </w:t>
      </w:r>
      <w:proofErr w:type="spellStart"/>
      <w:r w:rsidR="007D062E" w:rsidRPr="00DE325C">
        <w:t>д</w:t>
      </w:r>
      <w:proofErr w:type="spellEnd"/>
      <w:r w:rsidR="007D062E" w:rsidRPr="00DE325C">
        <w:t>/с № 2 «Солнышко»</w:t>
      </w:r>
      <w:r w:rsidR="00D67C4F" w:rsidRPr="00DE325C">
        <w:t xml:space="preserve"> Мальцева С.М. победитель муниципального конкурса «Педагог 2020» в номинации «Специалист образовательной организации» и </w:t>
      </w:r>
      <w:r w:rsidR="00A9624B" w:rsidRPr="00DE325C">
        <w:t>финалист регионального конкурса профессионального мастерства в номинации «Учитель-дефектолог 2020 года»</w:t>
      </w:r>
      <w:r w:rsidR="00D67C4F" w:rsidRPr="00DE325C">
        <w:t xml:space="preserve">. </w:t>
      </w:r>
      <w:r w:rsidR="00A9624B" w:rsidRPr="00DE325C">
        <w:t>Маслова Н.И. -победитель муниципального конкурса «Педагог 2018» являлась участником регионального профессионального конкурса «Воспитатель года Красноярского края – 2020».</w:t>
      </w:r>
    </w:p>
    <w:p w:rsidR="00314F1E" w:rsidRDefault="008427A7" w:rsidP="00535DBF">
      <w:pPr>
        <w:ind w:firstLine="360"/>
        <w:jc w:val="both"/>
      </w:pPr>
      <w:r w:rsidRPr="00DE325C">
        <w:t>Взаимодействие педагогов ДОУ в рамках сетевой кооперации по внедрению современных методов и технологий способствует формированию у воспитанников инициативы и самостоятельности, формированию гражданской и социальной грамотности, познавательно-исследовательской активности.</w:t>
      </w:r>
      <w:r w:rsidR="00867A54" w:rsidRPr="00DE325C">
        <w:t xml:space="preserve"> Педагоги используют технологии эффективной социализации, технологии познавательно-исследовательской и проектной деятельности, технологию В.В, </w:t>
      </w:r>
      <w:proofErr w:type="spellStart"/>
      <w:r w:rsidR="00867A54" w:rsidRPr="00DE325C">
        <w:t>Воскобовича</w:t>
      </w:r>
      <w:proofErr w:type="spellEnd"/>
      <w:r w:rsidR="00867A54" w:rsidRPr="00DE325C">
        <w:t xml:space="preserve"> «Сказочные лабиринты игры», </w:t>
      </w:r>
      <w:proofErr w:type="spellStart"/>
      <w:r w:rsidR="00867A54" w:rsidRPr="00DE325C">
        <w:t>лего-конструирование</w:t>
      </w:r>
      <w:proofErr w:type="spellEnd"/>
      <w:r w:rsidR="00867A54" w:rsidRPr="00DE325C">
        <w:t>, технология «Детский мастер</w:t>
      </w:r>
      <w:r w:rsidR="00770677" w:rsidRPr="00DE325C">
        <w:t xml:space="preserve"> </w:t>
      </w:r>
      <w:r w:rsidR="00867A54" w:rsidRPr="00DE325C">
        <w:t>-</w:t>
      </w:r>
      <w:r w:rsidR="00770677">
        <w:t xml:space="preserve"> </w:t>
      </w:r>
      <w:r w:rsidR="00867A54" w:rsidRPr="00867A54">
        <w:t>класс» и другие</w:t>
      </w:r>
      <w:r w:rsidR="00314F1E">
        <w:t>.</w:t>
      </w:r>
    </w:p>
    <w:p w:rsidR="008427A7" w:rsidRDefault="00867A54" w:rsidP="00314F1E">
      <w:pPr>
        <w:jc w:val="both"/>
      </w:pPr>
      <w:r w:rsidRPr="00867A54">
        <w:rPr>
          <w:noProof/>
        </w:rPr>
        <w:drawing>
          <wp:inline distT="0" distB="0" distL="0" distR="0">
            <wp:extent cx="6476558" cy="1836751"/>
            <wp:effectExtent l="19050" t="0" r="19492" b="0"/>
            <wp:docPr id="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B56F16" w:rsidRDefault="00124D73" w:rsidP="002F0ACE">
      <w:pPr>
        <w:autoSpaceDE w:val="0"/>
        <w:autoSpaceDN w:val="0"/>
        <w:adjustRightInd w:val="0"/>
        <w:ind w:firstLine="567"/>
        <w:jc w:val="both"/>
      </w:pPr>
      <w:r w:rsidRPr="00124D73">
        <w:t>В соответствии с Федеральным законом № 273-ФЗ от 29.12.2012 «Об</w:t>
      </w:r>
      <w:r>
        <w:t xml:space="preserve"> </w:t>
      </w:r>
      <w:r w:rsidRPr="00124D73">
        <w:t>образовании в Российской Федерации» гражданам гарантируется</w:t>
      </w:r>
      <w:r>
        <w:t xml:space="preserve"> </w:t>
      </w:r>
      <w:r w:rsidRPr="00124D73">
        <w:t>возможность получения образования независимо от их состояния здоровья</w:t>
      </w:r>
      <w:r w:rsidRPr="00DE325C">
        <w:t>. С целью обеспечения равных возможностей для полноценного развития каждого ребенка в период дошкольного детства в дошкольных</w:t>
      </w:r>
      <w:r w:rsidR="002F0ACE" w:rsidRPr="00DE325C">
        <w:t xml:space="preserve"> </w:t>
      </w:r>
      <w:r w:rsidRPr="00DE325C">
        <w:t>образовательных учреждениях Ирбейского района созданы необходимые</w:t>
      </w:r>
      <w:r w:rsidR="0042461C" w:rsidRPr="00DE325C">
        <w:t xml:space="preserve"> </w:t>
      </w:r>
      <w:r w:rsidRPr="00DE325C">
        <w:t>условия для развития и воспитания всех категорий воспитанников</w:t>
      </w:r>
      <w:r w:rsidR="0042461C" w:rsidRPr="00DE325C">
        <w:t xml:space="preserve"> </w:t>
      </w:r>
      <w:r w:rsidRPr="00DE325C">
        <w:t>независимо от их психофизиологических и других особенностей, в том числе</w:t>
      </w:r>
      <w:r w:rsidR="0042461C" w:rsidRPr="00DE325C">
        <w:t xml:space="preserve"> </w:t>
      </w:r>
      <w:r w:rsidRPr="00DE325C">
        <w:t>ограниченных возможностей здоровья</w:t>
      </w:r>
      <w:r w:rsidR="00DC2F8C" w:rsidRPr="00DE325C">
        <w:t xml:space="preserve"> (далее ОВЗ)</w:t>
      </w:r>
      <w:r w:rsidRPr="00DE325C">
        <w:t>. Квалифицированная коррекция</w:t>
      </w:r>
      <w:r w:rsidR="0042461C" w:rsidRPr="00DE325C">
        <w:t xml:space="preserve"> </w:t>
      </w:r>
      <w:r w:rsidRPr="00DE325C">
        <w:t>недостатков в физическом и/или психическом развитии детей с</w:t>
      </w:r>
      <w:r w:rsidR="0042461C" w:rsidRPr="00DE325C">
        <w:t xml:space="preserve"> </w:t>
      </w:r>
      <w:r w:rsidRPr="00DE325C">
        <w:t xml:space="preserve">ограниченными возможностями здоровья (коррекция речи, </w:t>
      </w:r>
      <w:proofErr w:type="spellStart"/>
      <w:r w:rsidRPr="00DE325C">
        <w:t>опорно</w:t>
      </w:r>
      <w:proofErr w:type="spellEnd"/>
      <w:r w:rsidR="00770677" w:rsidRPr="00DE325C">
        <w:t xml:space="preserve"> </w:t>
      </w:r>
      <w:r w:rsidRPr="00DE325C">
        <w:t>-</w:t>
      </w:r>
      <w:r w:rsidR="00770677" w:rsidRPr="00DE325C">
        <w:t xml:space="preserve"> </w:t>
      </w:r>
      <w:r w:rsidRPr="00DE325C">
        <w:t>двигательного аппарата, задержки психического развития) осуществлялась в</w:t>
      </w:r>
      <w:r w:rsidR="0042461C" w:rsidRPr="00DE325C">
        <w:t xml:space="preserve"> </w:t>
      </w:r>
      <w:r w:rsidR="00D76652" w:rsidRPr="00DE325C">
        <w:t>8</w:t>
      </w:r>
      <w:r w:rsidR="00D30B5E" w:rsidRPr="00DE325C">
        <w:t>-</w:t>
      </w:r>
      <w:r w:rsidR="00D76652" w:rsidRPr="00DE325C">
        <w:t>м</w:t>
      </w:r>
      <w:r w:rsidR="00D30B5E" w:rsidRPr="00DE325C">
        <w:t>и ДОУ</w:t>
      </w:r>
      <w:r w:rsidR="00326D87" w:rsidRPr="00DE325C">
        <w:t xml:space="preserve"> педагогами, повысившими квалификацию по «организации психолого-педагогического сопровождения дошкольников с ОВЗ в условиях инклюзивного образования»</w:t>
      </w:r>
      <w:r w:rsidR="00D30B5E" w:rsidRPr="00DE325C">
        <w:t>. Функционир</w:t>
      </w:r>
      <w:r w:rsidR="00314F1E" w:rsidRPr="00DE325C">
        <w:t>ует</w:t>
      </w:r>
      <w:r w:rsidR="00D76652" w:rsidRPr="00DE325C">
        <w:t xml:space="preserve"> 18</w:t>
      </w:r>
      <w:r w:rsidRPr="00DE325C">
        <w:t xml:space="preserve"> групп комбинированной направленности, </w:t>
      </w:r>
      <w:r w:rsidR="00D76652" w:rsidRPr="00DE325C">
        <w:t>которые посещало 109</w:t>
      </w:r>
      <w:r w:rsidR="00DC2F8C" w:rsidRPr="00DE325C">
        <w:t xml:space="preserve"> детей с ОВЗ </w:t>
      </w:r>
      <w:r w:rsidR="003F7B95" w:rsidRPr="00DE325C">
        <w:t>(100 % в отношении к общей численности</w:t>
      </w:r>
      <w:r w:rsidR="00291727" w:rsidRPr="00DE325C">
        <w:t xml:space="preserve"> детей с ОВЗ</w:t>
      </w:r>
      <w:r w:rsidR="003F7B95" w:rsidRPr="00DE325C">
        <w:t>, в соответств</w:t>
      </w:r>
      <w:r w:rsidR="00EF6716" w:rsidRPr="00DE325C">
        <w:t xml:space="preserve">ии с заключением ПМПК), из них </w:t>
      </w:r>
      <w:r w:rsidR="002E23C8" w:rsidRPr="00DE325C">
        <w:t>4</w:t>
      </w:r>
      <w:r w:rsidR="00D76652" w:rsidRPr="00DE325C">
        <w:t xml:space="preserve"> ребенка</w:t>
      </w:r>
      <w:r w:rsidR="00EF6716" w:rsidRPr="00DE325C">
        <w:t xml:space="preserve"> инвалид</w:t>
      </w:r>
      <w:r w:rsidR="00D76652" w:rsidRPr="00DE325C">
        <w:t>а.</w:t>
      </w:r>
    </w:p>
    <w:p w:rsidR="0019690D" w:rsidRDefault="00984D19" w:rsidP="00DE325C">
      <w:pPr>
        <w:jc w:val="both"/>
      </w:pPr>
      <w:r w:rsidRPr="00984D19">
        <w:rPr>
          <w:noProof/>
          <w:color w:val="FF0000"/>
          <w:sz w:val="28"/>
          <w:szCs w:val="28"/>
        </w:rPr>
        <w:drawing>
          <wp:inline distT="0" distB="0" distL="0" distR="0">
            <wp:extent cx="6474018" cy="1542553"/>
            <wp:effectExtent l="19050" t="0" r="22032" b="497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A66C78" w:rsidRDefault="00A66C78" w:rsidP="002F0ACE">
      <w:pPr>
        <w:ind w:firstLine="567"/>
        <w:jc w:val="both"/>
      </w:pPr>
      <w:r>
        <w:t xml:space="preserve">Каждым дошкольным образовательным учреждением разработана и реализуется адаптированная основная образовательная программа </w:t>
      </w:r>
      <w:r w:rsidR="009A641F">
        <w:t xml:space="preserve">(АООП) </w:t>
      </w:r>
      <w:r>
        <w:t xml:space="preserve">дошкольного образования для всех </w:t>
      </w:r>
      <w:r>
        <w:lastRenderedPageBreak/>
        <w:t>категорий обучающихся воспитанников.</w:t>
      </w:r>
      <w:r w:rsidR="00984D19">
        <w:t xml:space="preserve"> Все восемь ДОУ разработали модели инклюзивного образования, которые размещены на официальном сайте сети «Интернет».</w:t>
      </w:r>
      <w:r w:rsidR="009A641F">
        <w:t xml:space="preserve"> Модели отражают специфику работ</w:t>
      </w:r>
      <w:r w:rsidR="00770677">
        <w:t>ы</w:t>
      </w:r>
      <w:r w:rsidR="009A641F">
        <w:t xml:space="preserve"> детского сада, условия реализации АООП, определены функции каждого участника: детей, родителей, педагогов. </w:t>
      </w:r>
      <w:r w:rsidR="009A641F" w:rsidRPr="00DE325C">
        <w:t xml:space="preserve">Модель инклюзивного образования Ирбейского </w:t>
      </w:r>
      <w:proofErr w:type="spellStart"/>
      <w:r w:rsidR="009A641F" w:rsidRPr="00DE325C">
        <w:t>д</w:t>
      </w:r>
      <w:proofErr w:type="spellEnd"/>
      <w:r w:rsidR="009A641F" w:rsidRPr="00DE325C">
        <w:t xml:space="preserve">/с № 2 «Солнышко» была представлена </w:t>
      </w:r>
      <w:r w:rsidR="00F424D8" w:rsidRPr="00DE325C">
        <w:t xml:space="preserve">заведующей </w:t>
      </w:r>
      <w:proofErr w:type="spellStart"/>
      <w:r w:rsidR="00F424D8" w:rsidRPr="00DE325C">
        <w:t>Довыдовой</w:t>
      </w:r>
      <w:proofErr w:type="spellEnd"/>
      <w:r w:rsidR="00F424D8" w:rsidRPr="00DE325C">
        <w:t xml:space="preserve"> Л.А. и старшим воспитателем Шмидт Е.М. на третьем (очном) этапе Краевого фестиваля лучших инклюзивных практик в ноябре 2019 г.</w:t>
      </w:r>
    </w:p>
    <w:p w:rsidR="00971039" w:rsidRDefault="00971039" w:rsidP="002F0ACE">
      <w:pPr>
        <w:ind w:firstLine="567"/>
        <w:jc w:val="both"/>
      </w:pPr>
    </w:p>
    <w:p w:rsidR="00971039" w:rsidRDefault="00971039" w:rsidP="00DE325C">
      <w:pPr>
        <w:jc w:val="both"/>
      </w:pPr>
      <w:r w:rsidRPr="00971039">
        <w:rPr>
          <w:noProof/>
        </w:rPr>
        <w:drawing>
          <wp:inline distT="0" distB="0" distL="0" distR="0">
            <wp:extent cx="6522664" cy="1391479"/>
            <wp:effectExtent l="19050" t="0" r="11486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A66C78" w:rsidRDefault="00A66C78" w:rsidP="002F0ACE">
      <w:pPr>
        <w:ind w:firstLine="567"/>
        <w:jc w:val="both"/>
      </w:pPr>
    </w:p>
    <w:p w:rsidR="00087339" w:rsidRDefault="00535D33" w:rsidP="002F0ACE">
      <w:pPr>
        <w:ind w:firstLine="567"/>
        <w:jc w:val="both"/>
      </w:pPr>
      <w:r>
        <w:t>Доступность дошкольного образования в районе решают</w:t>
      </w:r>
      <w:r w:rsidR="00555B97">
        <w:t xml:space="preserve"> действую</w:t>
      </w:r>
      <w:r>
        <w:t>щие</w:t>
      </w:r>
      <w:r w:rsidR="00555B97">
        <w:t xml:space="preserve"> </w:t>
      </w:r>
      <w:r w:rsidR="004C33D7">
        <w:t>компенсационные выплаты родителям (законным представителям</w:t>
      </w:r>
      <w:r w:rsidR="004C33D7" w:rsidRPr="00770677">
        <w:t>)</w:t>
      </w:r>
      <w:r w:rsidR="00770677" w:rsidRPr="00770677">
        <w:t xml:space="preserve"> в</w:t>
      </w:r>
      <w:r w:rsidR="00555B97" w:rsidRPr="00770677">
        <w:t xml:space="preserve"> целях материальной поддержки воспитания</w:t>
      </w:r>
      <w:r w:rsidR="004C33D7" w:rsidRPr="00770677">
        <w:t xml:space="preserve"> и обучение детей, посещающих образовательные организации</w:t>
      </w:r>
      <w:r w:rsidR="00555B97" w:rsidRPr="00770677">
        <w:t xml:space="preserve">, в соответствии с Федеральным законом </w:t>
      </w:r>
      <w:r w:rsidR="004C33D7" w:rsidRPr="00770677">
        <w:t>«Об образовании»</w:t>
      </w:r>
      <w:r w:rsidR="0045579B" w:rsidRPr="00770677">
        <w:t xml:space="preserve"> (</w:t>
      </w:r>
      <w:r w:rsidR="004C33D7" w:rsidRPr="00770677">
        <w:t>№ 273-ФЗ от 29</w:t>
      </w:r>
      <w:r w:rsidR="00555B97" w:rsidRPr="00770677">
        <w:t>.12.20</w:t>
      </w:r>
      <w:r w:rsidR="004C33D7" w:rsidRPr="00770677">
        <w:t>1</w:t>
      </w:r>
      <w:r w:rsidR="00555B97" w:rsidRPr="00770677">
        <w:t>6 г.</w:t>
      </w:r>
      <w:r w:rsidR="0010624F" w:rsidRPr="00770677">
        <w:t>).</w:t>
      </w:r>
      <w:r w:rsidR="0010624F">
        <w:t xml:space="preserve"> </w:t>
      </w:r>
      <w:r w:rsidR="0010624F" w:rsidRPr="00DE325C">
        <w:t xml:space="preserve">В связи с принятием нового </w:t>
      </w:r>
      <w:proofErr w:type="gramStart"/>
      <w:r w:rsidR="0010624F" w:rsidRPr="00DE325C">
        <w:t>закона по категориям</w:t>
      </w:r>
      <w:proofErr w:type="gramEnd"/>
      <w:r w:rsidR="0010624F" w:rsidRPr="00DE325C">
        <w:t xml:space="preserve"> родителей, имеющих право на компенсационные выплаты, данная катего</w:t>
      </w:r>
      <w:r w:rsidR="00131F8A" w:rsidRPr="00DE325C">
        <w:t xml:space="preserve">рия родителей уменьшилась. В </w:t>
      </w:r>
      <w:r w:rsidR="00087339" w:rsidRPr="00DE325C">
        <w:t>прошедшем учебном году</w:t>
      </w:r>
      <w:r w:rsidR="00555B97" w:rsidRPr="00DE325C">
        <w:t xml:space="preserve"> </w:t>
      </w:r>
      <w:r w:rsidR="00087339" w:rsidRPr="00DE325C">
        <w:t>61</w:t>
      </w:r>
      <w:r w:rsidR="0010624F" w:rsidRPr="00DE325C">
        <w:t xml:space="preserve"> % </w:t>
      </w:r>
      <w:r w:rsidR="00555B97" w:rsidRPr="00DE325C">
        <w:t>родителе</w:t>
      </w:r>
      <w:r w:rsidR="0010624F" w:rsidRPr="00DE325C">
        <w:t>й (законных представителей)</w:t>
      </w:r>
      <w:r w:rsidR="00555B97" w:rsidRPr="00DE325C">
        <w:t xml:space="preserve"> </w:t>
      </w:r>
      <w:r w:rsidR="00087339" w:rsidRPr="00DE325C">
        <w:t>438 детей</w:t>
      </w:r>
      <w:r w:rsidR="00555B97" w:rsidRPr="00DE325C">
        <w:t xml:space="preserve"> </w:t>
      </w:r>
      <w:r w:rsidR="00DC2F8C" w:rsidRPr="00DE325C">
        <w:t>получают</w:t>
      </w:r>
      <w:r w:rsidR="00555B97" w:rsidRPr="00DE325C">
        <w:t xml:space="preserve"> компенсаци</w:t>
      </w:r>
      <w:r w:rsidR="00DC2F8C" w:rsidRPr="00DE325C">
        <w:t>онные выплаты</w:t>
      </w:r>
      <w:r w:rsidR="004C33D7" w:rsidRPr="00DE325C">
        <w:t xml:space="preserve"> части родительской платы в размере 20 %, 50 % и 70 % среднего размера родительской платы за присмотр и уход за детьми в ДОУ</w:t>
      </w:r>
      <w:r w:rsidR="00131F8A" w:rsidRPr="00DE325C">
        <w:t>.</w:t>
      </w:r>
      <w:r w:rsidR="00133515" w:rsidRPr="00DE325C">
        <w:t xml:space="preserve"> За присмотр и уход за детьми-инвалидами, детьми сиротами и детьми, оставшимися без попечения родителей</w:t>
      </w:r>
      <w:r w:rsidR="00925B9B" w:rsidRPr="00DE325C">
        <w:t>,</w:t>
      </w:r>
      <w:r w:rsidR="00133515" w:rsidRPr="00DE325C">
        <w:t xml:space="preserve"> родительская плата</w:t>
      </w:r>
      <w:r w:rsidR="00925B9B" w:rsidRPr="00DE325C">
        <w:t xml:space="preserve"> за детский сад</w:t>
      </w:r>
      <w:r w:rsidR="00133515" w:rsidRPr="00DE325C">
        <w:t xml:space="preserve"> не взимается</w:t>
      </w:r>
      <w:r w:rsidR="00DC2F8C" w:rsidRPr="00DE325C">
        <w:t>.</w:t>
      </w:r>
      <w:r w:rsidR="000465ED" w:rsidRPr="00DE325C">
        <w:t xml:space="preserve"> Не взимается плата</w:t>
      </w:r>
      <w:r w:rsidR="002E23C8" w:rsidRPr="00DE325C">
        <w:t xml:space="preserve"> с 20</w:t>
      </w:r>
      <w:r w:rsidR="00326D87" w:rsidRPr="00DE325C">
        <w:t xml:space="preserve"> воспитанников (3</w:t>
      </w:r>
      <w:r w:rsidR="000465ED" w:rsidRPr="00DE325C">
        <w:t xml:space="preserve"> %) категория детей: дети, оставш</w:t>
      </w:r>
      <w:r w:rsidR="00326D87" w:rsidRPr="00DE325C">
        <w:t>иеся без попечения родителей – 1</w:t>
      </w:r>
      <w:r w:rsidR="002E23C8" w:rsidRPr="00DE325C">
        <w:t>6</w:t>
      </w:r>
      <w:r w:rsidR="000465ED" w:rsidRPr="00DE325C">
        <w:t xml:space="preserve"> (</w:t>
      </w:r>
      <w:proofErr w:type="spellStart"/>
      <w:r w:rsidR="000465ED" w:rsidRPr="00DE325C">
        <w:t>Ирбейские</w:t>
      </w:r>
      <w:proofErr w:type="spellEnd"/>
      <w:r w:rsidR="000465ED" w:rsidRPr="00DE325C">
        <w:t xml:space="preserve"> </w:t>
      </w:r>
      <w:proofErr w:type="spellStart"/>
      <w:r w:rsidR="000465ED" w:rsidRPr="00DE325C">
        <w:t>д</w:t>
      </w:r>
      <w:proofErr w:type="spellEnd"/>
      <w:r w:rsidR="000465ED" w:rsidRPr="00DE325C">
        <w:t>/с №</w:t>
      </w:r>
      <w:r w:rsidR="002F0ACE" w:rsidRPr="00DE325C">
        <w:t xml:space="preserve"> </w:t>
      </w:r>
      <w:r w:rsidR="000465ED" w:rsidRPr="00DE325C">
        <w:t>1,</w:t>
      </w:r>
      <w:r w:rsidR="00326D87" w:rsidRPr="00DE325C">
        <w:t xml:space="preserve"> </w:t>
      </w:r>
      <w:r w:rsidR="002E23C8" w:rsidRPr="00DE325C">
        <w:t xml:space="preserve">№ 4, № 15, </w:t>
      </w:r>
      <w:proofErr w:type="spellStart"/>
      <w:r w:rsidR="002E23C8" w:rsidRPr="00DE325C">
        <w:t>Маловский</w:t>
      </w:r>
      <w:proofErr w:type="spellEnd"/>
      <w:r w:rsidR="002E23C8" w:rsidRPr="00DE325C">
        <w:t xml:space="preserve"> </w:t>
      </w:r>
      <w:proofErr w:type="spellStart"/>
      <w:r w:rsidR="002E23C8" w:rsidRPr="00DE325C">
        <w:t>д</w:t>
      </w:r>
      <w:proofErr w:type="spellEnd"/>
      <w:r w:rsidR="002E23C8" w:rsidRPr="00DE325C">
        <w:t xml:space="preserve">/с, </w:t>
      </w:r>
      <w:r w:rsidR="00326D87" w:rsidRPr="00DE325C">
        <w:t xml:space="preserve"> Изумрудновский </w:t>
      </w:r>
      <w:proofErr w:type="spellStart"/>
      <w:r w:rsidR="00326D87" w:rsidRPr="00DE325C">
        <w:t>д</w:t>
      </w:r>
      <w:proofErr w:type="spellEnd"/>
      <w:r w:rsidR="00326D87" w:rsidRPr="00DE325C">
        <w:t>/с</w:t>
      </w:r>
      <w:r w:rsidR="002E23C8" w:rsidRPr="00DE325C">
        <w:t xml:space="preserve">, Степановский </w:t>
      </w:r>
      <w:proofErr w:type="spellStart"/>
      <w:r w:rsidR="002E23C8" w:rsidRPr="00DE325C">
        <w:t>д</w:t>
      </w:r>
      <w:proofErr w:type="spellEnd"/>
      <w:r w:rsidR="002E23C8" w:rsidRPr="00DE325C">
        <w:t>/с</w:t>
      </w:r>
      <w:r w:rsidR="00326D87" w:rsidRPr="00DE325C">
        <w:t>)</w:t>
      </w:r>
      <w:r w:rsidR="000465ED" w:rsidRPr="00DE325C">
        <w:t xml:space="preserve">; дети-инвалиды – </w:t>
      </w:r>
      <w:r w:rsidR="002E23C8" w:rsidRPr="00DE325C">
        <w:t>4</w:t>
      </w:r>
      <w:r w:rsidR="000465ED" w:rsidRPr="00DE325C">
        <w:t xml:space="preserve"> (Ирбейский </w:t>
      </w:r>
      <w:proofErr w:type="spellStart"/>
      <w:r w:rsidR="000465ED" w:rsidRPr="00DE325C">
        <w:t>д</w:t>
      </w:r>
      <w:proofErr w:type="spellEnd"/>
      <w:r w:rsidR="000465ED" w:rsidRPr="00DE325C">
        <w:t xml:space="preserve">/с № 1, </w:t>
      </w:r>
      <w:proofErr w:type="spellStart"/>
      <w:r w:rsidR="002E23C8" w:rsidRPr="00DE325C">
        <w:t>Маловский</w:t>
      </w:r>
      <w:proofErr w:type="spellEnd"/>
      <w:r w:rsidR="002E23C8" w:rsidRPr="00DE325C">
        <w:t xml:space="preserve"> </w:t>
      </w:r>
      <w:proofErr w:type="spellStart"/>
      <w:r w:rsidR="002E23C8" w:rsidRPr="00DE325C">
        <w:t>д</w:t>
      </w:r>
      <w:proofErr w:type="spellEnd"/>
      <w:r w:rsidR="002E23C8" w:rsidRPr="00DE325C">
        <w:t>/с</w:t>
      </w:r>
      <w:r w:rsidR="000465ED" w:rsidRPr="00DE325C">
        <w:t>).</w:t>
      </w:r>
      <w:r w:rsidR="00133515" w:rsidRPr="00DE325C">
        <w:t xml:space="preserve"> </w:t>
      </w:r>
      <w:r w:rsidR="00555B97" w:rsidRPr="00DE325C">
        <w:t xml:space="preserve">Все </w:t>
      </w:r>
      <w:r w:rsidR="00014F6E" w:rsidRPr="00DE325C">
        <w:t>компенсационные выплаты</w:t>
      </w:r>
      <w:r w:rsidR="00555B97" w:rsidRPr="00DE325C">
        <w:t>, предоставляемые родителям, способствуют увеличению их платежеспособности и обеспечению доступности дошкольного образования</w:t>
      </w:r>
      <w:r w:rsidR="0019532B" w:rsidRPr="00DE325C">
        <w:t>.</w:t>
      </w:r>
    </w:p>
    <w:p w:rsidR="00DE325C" w:rsidRPr="00DE325C" w:rsidRDefault="00DE325C" w:rsidP="002F0ACE">
      <w:pPr>
        <w:ind w:firstLine="567"/>
        <w:jc w:val="both"/>
      </w:pPr>
    </w:p>
    <w:p w:rsidR="00087339" w:rsidRDefault="00087339" w:rsidP="00DE325C">
      <w:pPr>
        <w:jc w:val="both"/>
      </w:pPr>
      <w:r w:rsidRPr="00087339">
        <w:rPr>
          <w:noProof/>
        </w:rPr>
        <w:drawing>
          <wp:inline distT="0" distB="0" distL="0" distR="0">
            <wp:extent cx="6521394" cy="1521571"/>
            <wp:effectExtent l="19050" t="0" r="12756" b="2429"/>
            <wp:docPr id="7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087339" w:rsidRPr="00131F8A" w:rsidRDefault="00087339" w:rsidP="002F0ACE">
      <w:pPr>
        <w:ind w:firstLine="567"/>
        <w:jc w:val="both"/>
      </w:pPr>
    </w:p>
    <w:p w:rsidR="003874E8" w:rsidRPr="00DE325C" w:rsidRDefault="000C6F42" w:rsidP="002F0ACE">
      <w:pPr>
        <w:autoSpaceDE w:val="0"/>
        <w:autoSpaceDN w:val="0"/>
        <w:adjustRightInd w:val="0"/>
        <w:ind w:firstLine="567"/>
        <w:jc w:val="both"/>
      </w:pPr>
      <w:r w:rsidRPr="00DE325C">
        <w:t>Дошкольные</w:t>
      </w:r>
      <w:r w:rsidRPr="00DE325C">
        <w:rPr>
          <w:color w:val="FF0000"/>
        </w:rPr>
        <w:t xml:space="preserve"> </w:t>
      </w:r>
      <w:r w:rsidRPr="00DE325C">
        <w:t>образов</w:t>
      </w:r>
      <w:r w:rsidR="00124D73" w:rsidRPr="00DE325C">
        <w:t xml:space="preserve">ательные учреждения посещало </w:t>
      </w:r>
      <w:r w:rsidR="009E0DBD" w:rsidRPr="00DE325C">
        <w:t>170</w:t>
      </w:r>
      <w:r w:rsidR="00124D73" w:rsidRPr="00DE325C">
        <w:t xml:space="preserve"> </w:t>
      </w:r>
      <w:r w:rsidR="00932D1C" w:rsidRPr="00DE325C">
        <w:t>детей</w:t>
      </w:r>
      <w:r w:rsidRPr="00DE325C">
        <w:t xml:space="preserve"> в возрасте 6-7 лет. </w:t>
      </w:r>
      <w:r w:rsidR="001925E2" w:rsidRPr="00DE325C">
        <w:t>Р</w:t>
      </w:r>
      <w:r w:rsidR="00841EEC" w:rsidRPr="00DE325C">
        <w:t>ешая  вопросы преемственности работы</w:t>
      </w:r>
      <w:r w:rsidR="001925E2" w:rsidRPr="00DE325C">
        <w:t xml:space="preserve"> между ДОУ и начальной школой, </w:t>
      </w:r>
      <w:proofErr w:type="gramStart"/>
      <w:r w:rsidR="001925E2" w:rsidRPr="00DE325C">
        <w:t>направленную</w:t>
      </w:r>
      <w:proofErr w:type="gramEnd"/>
      <w:r w:rsidR="001925E2" w:rsidRPr="00DE325C">
        <w:t xml:space="preserve"> на развитие речевых и коммуникативных навыков воспитанников, в рамках плана работы по пр</w:t>
      </w:r>
      <w:r w:rsidR="002F0ACE" w:rsidRPr="00DE325C">
        <w:t>е</w:t>
      </w:r>
      <w:r w:rsidR="001925E2" w:rsidRPr="00DE325C">
        <w:t>емственности в образовательных организациях проведены:</w:t>
      </w:r>
    </w:p>
    <w:p w:rsidR="00D37BE1" w:rsidRPr="00DE325C" w:rsidRDefault="00D37BE1" w:rsidP="002F0ACE">
      <w:pPr>
        <w:ind w:firstLine="567"/>
      </w:pPr>
      <w:r w:rsidRPr="00DE325C">
        <w:t xml:space="preserve">- </w:t>
      </w:r>
      <w:r w:rsidR="00841EEC" w:rsidRPr="00DE325C">
        <w:t>Круглые столы по и</w:t>
      </w:r>
      <w:r w:rsidRPr="00DE325C">
        <w:t>зучени</w:t>
      </w:r>
      <w:r w:rsidR="00841EEC" w:rsidRPr="00DE325C">
        <w:t>ю «Преемственности в обучении и воспитании детей в соответствии с ФГОС ДО»</w:t>
      </w:r>
      <w:r w:rsidR="00925B9B" w:rsidRPr="00DE325C">
        <w:t>;</w:t>
      </w:r>
    </w:p>
    <w:p w:rsidR="00D37BE1" w:rsidRPr="00DE325C" w:rsidRDefault="00732057" w:rsidP="002F0ACE">
      <w:pPr>
        <w:ind w:firstLine="567"/>
      </w:pPr>
      <w:r w:rsidRPr="00DE325C">
        <w:t>- Педагогические советы в ОУ и ДОУ</w:t>
      </w:r>
      <w:r w:rsidR="00925B9B" w:rsidRPr="00DE325C">
        <w:t>;</w:t>
      </w:r>
    </w:p>
    <w:p w:rsidR="00732057" w:rsidRPr="00DE325C" w:rsidRDefault="00732057" w:rsidP="002F0ACE">
      <w:pPr>
        <w:ind w:firstLine="567"/>
      </w:pPr>
      <w:r w:rsidRPr="00DE325C">
        <w:t xml:space="preserve">- </w:t>
      </w:r>
      <w:proofErr w:type="spellStart"/>
      <w:r w:rsidRPr="00DE325C">
        <w:t>Взаимопосещение</w:t>
      </w:r>
      <w:proofErr w:type="spellEnd"/>
      <w:r w:rsidRPr="00DE325C">
        <w:t xml:space="preserve"> уроков </w:t>
      </w:r>
      <w:r w:rsidR="00DD276E" w:rsidRPr="00DE325C">
        <w:t>в</w:t>
      </w:r>
      <w:r w:rsidRPr="00DE325C">
        <w:t xml:space="preserve"> ОУ и непосредственно образовательной деятельности в ДОУ</w:t>
      </w:r>
      <w:r w:rsidR="00841EEC" w:rsidRPr="00DE325C">
        <w:t xml:space="preserve"> с целью знакомства с формами работы с детьми</w:t>
      </w:r>
      <w:r w:rsidR="00925B9B" w:rsidRPr="00DE325C">
        <w:t>;</w:t>
      </w:r>
    </w:p>
    <w:p w:rsidR="00732057" w:rsidRPr="00DE325C" w:rsidRDefault="00732057" w:rsidP="002F0ACE">
      <w:pPr>
        <w:ind w:firstLine="567"/>
      </w:pPr>
      <w:r w:rsidRPr="00DE325C">
        <w:t>- Проведение родительских собраний</w:t>
      </w:r>
      <w:r w:rsidR="00925B9B" w:rsidRPr="00DE325C">
        <w:t>;</w:t>
      </w:r>
    </w:p>
    <w:p w:rsidR="00C06D9A" w:rsidRPr="00DE325C" w:rsidRDefault="00925B9B" w:rsidP="002F0ACE">
      <w:pPr>
        <w:ind w:firstLine="567"/>
      </w:pPr>
      <w:r w:rsidRPr="00DE325C">
        <w:t>-</w:t>
      </w:r>
      <w:r w:rsidR="002F0ACE" w:rsidRPr="00DE325C">
        <w:t xml:space="preserve"> </w:t>
      </w:r>
      <w:r w:rsidR="001925E2" w:rsidRPr="00DE325C">
        <w:t>Викторины, конкурсные мероприятия, игры по речевому развитию между дошкольниками и учащимися начальной школы</w:t>
      </w:r>
      <w:r w:rsidR="00C06D9A" w:rsidRPr="00DE325C">
        <w:t>.</w:t>
      </w:r>
    </w:p>
    <w:p w:rsidR="00932D1C" w:rsidRPr="00DE325C" w:rsidRDefault="0054236B" w:rsidP="002F0ACE">
      <w:pPr>
        <w:pStyle w:val="a9"/>
        <w:ind w:firstLine="567"/>
        <w:jc w:val="both"/>
      </w:pPr>
      <w:r w:rsidRPr="00DE325C">
        <w:rPr>
          <w:rFonts w:ascii="Times New Roman" w:hAnsi="Times New Roman"/>
          <w:b/>
          <w:sz w:val="24"/>
          <w:szCs w:val="24"/>
        </w:rPr>
        <w:lastRenderedPageBreak/>
        <w:t>Реализуя региональный проект «Успех каждого ребенка»,</w:t>
      </w:r>
      <w:r w:rsidRPr="00DE325C">
        <w:rPr>
          <w:rFonts w:ascii="Times New Roman" w:hAnsi="Times New Roman"/>
          <w:sz w:val="24"/>
          <w:szCs w:val="24"/>
        </w:rPr>
        <w:t xml:space="preserve"> с</w:t>
      </w:r>
      <w:r w:rsidR="00932D1C" w:rsidRPr="00DE325C">
        <w:rPr>
          <w:rFonts w:ascii="Times New Roman" w:hAnsi="Times New Roman"/>
          <w:sz w:val="24"/>
          <w:szCs w:val="24"/>
        </w:rPr>
        <w:t xml:space="preserve"> целью </w:t>
      </w:r>
      <w:r w:rsidR="00082EA3" w:rsidRPr="00DE325C">
        <w:rPr>
          <w:rFonts w:ascii="Times New Roman" w:hAnsi="Times New Roman"/>
          <w:sz w:val="24"/>
          <w:szCs w:val="24"/>
        </w:rPr>
        <w:t>создания системы работы по выявлению, развитию, сопровождению и поддержке</w:t>
      </w:r>
      <w:r w:rsidR="00932D1C" w:rsidRPr="00DE325C">
        <w:rPr>
          <w:rFonts w:ascii="Times New Roman" w:hAnsi="Times New Roman"/>
          <w:sz w:val="24"/>
          <w:szCs w:val="24"/>
        </w:rPr>
        <w:t xml:space="preserve"> одаренных детей дошкольного возраста </w:t>
      </w:r>
      <w:r w:rsidR="00082EA3" w:rsidRPr="00DE325C">
        <w:rPr>
          <w:rFonts w:ascii="Times New Roman" w:hAnsi="Times New Roman"/>
          <w:sz w:val="24"/>
          <w:szCs w:val="24"/>
        </w:rPr>
        <w:t xml:space="preserve">в различных областях (интеллектуальной, творческой, спортивной деятельности) </w:t>
      </w:r>
      <w:r w:rsidR="009E0DBD" w:rsidRPr="00DE325C">
        <w:rPr>
          <w:rFonts w:ascii="Times New Roman" w:hAnsi="Times New Roman"/>
          <w:sz w:val="24"/>
          <w:szCs w:val="24"/>
        </w:rPr>
        <w:t>с</w:t>
      </w:r>
      <w:r w:rsidR="00932D1C" w:rsidRPr="00DE325C">
        <w:rPr>
          <w:rFonts w:ascii="Times New Roman" w:hAnsi="Times New Roman"/>
          <w:sz w:val="24"/>
          <w:szCs w:val="24"/>
        </w:rPr>
        <w:t xml:space="preserve"> 201</w:t>
      </w:r>
      <w:r w:rsidRPr="00DE325C">
        <w:rPr>
          <w:rFonts w:ascii="Times New Roman" w:hAnsi="Times New Roman"/>
          <w:sz w:val="24"/>
          <w:szCs w:val="24"/>
        </w:rPr>
        <w:t>8</w:t>
      </w:r>
      <w:r w:rsidR="00614FBA" w:rsidRPr="00DE325C">
        <w:rPr>
          <w:rFonts w:ascii="Times New Roman" w:hAnsi="Times New Roman"/>
          <w:sz w:val="24"/>
          <w:szCs w:val="24"/>
        </w:rPr>
        <w:t xml:space="preserve"> год</w:t>
      </w:r>
      <w:r w:rsidR="009E0DBD" w:rsidRPr="00DE325C">
        <w:rPr>
          <w:rFonts w:ascii="Times New Roman" w:hAnsi="Times New Roman"/>
          <w:sz w:val="24"/>
          <w:szCs w:val="24"/>
        </w:rPr>
        <w:t xml:space="preserve">а </w:t>
      </w:r>
      <w:r w:rsidRPr="00DE325C">
        <w:rPr>
          <w:rFonts w:ascii="Times New Roman" w:hAnsi="Times New Roman"/>
          <w:sz w:val="24"/>
          <w:szCs w:val="24"/>
        </w:rPr>
        <w:t xml:space="preserve">педагоги начали разрабатывать индивидуальные образовательные маршруты и </w:t>
      </w:r>
      <w:r w:rsidR="001731C5" w:rsidRPr="00DE325C">
        <w:rPr>
          <w:rFonts w:ascii="Times New Roman" w:hAnsi="Times New Roman"/>
          <w:sz w:val="24"/>
          <w:szCs w:val="24"/>
        </w:rPr>
        <w:t xml:space="preserve">индивидуальные образовательные </w:t>
      </w:r>
      <w:r w:rsidRPr="00DE325C">
        <w:rPr>
          <w:rFonts w:ascii="Times New Roman" w:hAnsi="Times New Roman"/>
          <w:sz w:val="24"/>
          <w:szCs w:val="24"/>
        </w:rPr>
        <w:t>программы</w:t>
      </w:r>
      <w:r w:rsidR="001731C5" w:rsidRPr="00DE325C">
        <w:rPr>
          <w:rFonts w:ascii="Times New Roman" w:hAnsi="Times New Roman"/>
          <w:sz w:val="24"/>
          <w:szCs w:val="24"/>
        </w:rPr>
        <w:t xml:space="preserve"> для</w:t>
      </w:r>
      <w:r w:rsidRPr="00DE325C">
        <w:rPr>
          <w:rFonts w:ascii="Times New Roman" w:hAnsi="Times New Roman"/>
          <w:sz w:val="24"/>
          <w:szCs w:val="24"/>
        </w:rPr>
        <w:t xml:space="preserve"> воспитанников. В детских садах </w:t>
      </w:r>
      <w:proofErr w:type="gramStart"/>
      <w:r w:rsidRPr="00DE325C">
        <w:rPr>
          <w:rFonts w:ascii="Times New Roman" w:hAnsi="Times New Roman"/>
          <w:sz w:val="24"/>
          <w:szCs w:val="24"/>
        </w:rPr>
        <w:t>назначены</w:t>
      </w:r>
      <w:proofErr w:type="gramEnd"/>
      <w:r w:rsidRPr="00DE325C">
        <w:rPr>
          <w:rFonts w:ascii="Times New Roman" w:hAnsi="Times New Roman"/>
          <w:sz w:val="24"/>
          <w:szCs w:val="24"/>
        </w:rPr>
        <w:t xml:space="preserve"> ответственные за работу с одаренными детьми. Выявление таких детей происходит в процессе наблюдения за детьми, анкетирования родителей. Далее педагоги проводят с детьми индивидуальную работу по развитию тех или иных способностей. На муниципальном уровне </w:t>
      </w:r>
      <w:r w:rsidR="00932D1C" w:rsidRPr="00DE325C">
        <w:rPr>
          <w:rFonts w:ascii="Times New Roman" w:hAnsi="Times New Roman"/>
          <w:sz w:val="24"/>
          <w:szCs w:val="24"/>
        </w:rPr>
        <w:t xml:space="preserve">продолжились </w:t>
      </w:r>
      <w:r w:rsidRPr="00DE325C">
        <w:rPr>
          <w:rFonts w:ascii="Times New Roman" w:hAnsi="Times New Roman"/>
          <w:sz w:val="24"/>
          <w:szCs w:val="24"/>
        </w:rPr>
        <w:t xml:space="preserve"> конкурсные мероприятия</w:t>
      </w:r>
      <w:r w:rsidR="00932D1C" w:rsidRPr="00DE325C">
        <w:rPr>
          <w:rFonts w:ascii="Times New Roman" w:hAnsi="Times New Roman"/>
          <w:sz w:val="24"/>
          <w:szCs w:val="24"/>
        </w:rPr>
        <w:t>:</w:t>
      </w:r>
      <w:r w:rsidR="00932D1C" w:rsidRPr="00DE325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932D1C" w:rsidRPr="00DE325C">
        <w:rPr>
          <w:rFonts w:ascii="Times New Roman" w:hAnsi="Times New Roman"/>
          <w:sz w:val="24"/>
          <w:szCs w:val="24"/>
        </w:rPr>
        <w:t>олимпиада дошкольников «Звездочка»;</w:t>
      </w:r>
      <w:r w:rsidR="00932D1C" w:rsidRPr="00DE325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9E0DBD" w:rsidRPr="00DE325C">
        <w:rPr>
          <w:rFonts w:ascii="Times New Roman" w:hAnsi="Times New Roman"/>
          <w:sz w:val="24"/>
          <w:szCs w:val="24"/>
        </w:rPr>
        <w:t>ЛЕГО - фестиваль, дистанционный</w:t>
      </w:r>
      <w:r w:rsidR="00932D1C" w:rsidRPr="00DE325C">
        <w:rPr>
          <w:rFonts w:ascii="Times New Roman" w:hAnsi="Times New Roman"/>
          <w:sz w:val="24"/>
          <w:szCs w:val="24"/>
        </w:rPr>
        <w:t xml:space="preserve"> музыкальный </w:t>
      </w:r>
      <w:r w:rsidRPr="00DE325C">
        <w:rPr>
          <w:rFonts w:ascii="Times New Roman" w:hAnsi="Times New Roman"/>
          <w:sz w:val="24"/>
          <w:szCs w:val="24"/>
        </w:rPr>
        <w:t xml:space="preserve">конкурс </w:t>
      </w:r>
      <w:r w:rsidR="00932D1C" w:rsidRPr="00DE325C">
        <w:rPr>
          <w:rFonts w:ascii="Times New Roman" w:hAnsi="Times New Roman"/>
          <w:sz w:val="24"/>
          <w:szCs w:val="24"/>
        </w:rPr>
        <w:t>«От трех до семи».</w:t>
      </w:r>
      <w:r w:rsidR="00082EA3" w:rsidRPr="00DE325C">
        <w:rPr>
          <w:rFonts w:ascii="Times New Roman" w:hAnsi="Times New Roman"/>
          <w:sz w:val="24"/>
          <w:szCs w:val="24"/>
        </w:rPr>
        <w:t xml:space="preserve"> </w:t>
      </w:r>
      <w:r w:rsidRPr="00DE325C">
        <w:rPr>
          <w:rFonts w:ascii="Times New Roman" w:hAnsi="Times New Roman"/>
          <w:sz w:val="24"/>
          <w:szCs w:val="24"/>
        </w:rPr>
        <w:t xml:space="preserve">В </w:t>
      </w:r>
      <w:r w:rsidR="00082EA3" w:rsidRPr="00DE325C">
        <w:rPr>
          <w:rFonts w:ascii="Times New Roman" w:hAnsi="Times New Roman"/>
          <w:sz w:val="24"/>
          <w:szCs w:val="24"/>
        </w:rPr>
        <w:t>детских садах организованна</w:t>
      </w:r>
      <w:r w:rsidRPr="00DE325C">
        <w:rPr>
          <w:rFonts w:ascii="Times New Roman" w:hAnsi="Times New Roman"/>
          <w:sz w:val="24"/>
          <w:szCs w:val="24"/>
        </w:rPr>
        <w:t xml:space="preserve"> работа с одаренными детьми по</w:t>
      </w:r>
      <w:r w:rsidR="00082EA3" w:rsidRPr="00DE325C">
        <w:rPr>
          <w:rFonts w:ascii="Times New Roman" w:hAnsi="Times New Roman"/>
          <w:sz w:val="24"/>
          <w:szCs w:val="24"/>
        </w:rPr>
        <w:t xml:space="preserve"> подготовке воспитанников к </w:t>
      </w:r>
      <w:r w:rsidR="009E0DBD" w:rsidRPr="00DE325C">
        <w:rPr>
          <w:rFonts w:ascii="Times New Roman" w:hAnsi="Times New Roman"/>
          <w:sz w:val="24"/>
          <w:szCs w:val="24"/>
        </w:rPr>
        <w:t>конкурсным мероприятиям</w:t>
      </w:r>
      <w:r w:rsidR="00082EA3" w:rsidRPr="00DE325C">
        <w:rPr>
          <w:rFonts w:ascii="Times New Roman" w:hAnsi="Times New Roman"/>
          <w:sz w:val="24"/>
          <w:szCs w:val="24"/>
        </w:rPr>
        <w:t xml:space="preserve">. </w:t>
      </w:r>
    </w:p>
    <w:p w:rsidR="004D2FFD" w:rsidRPr="00DE325C" w:rsidRDefault="009E0DBD" w:rsidP="004D2FFD">
      <w:pPr>
        <w:ind w:firstLine="360"/>
        <w:jc w:val="both"/>
        <w:rPr>
          <w:color w:val="000000"/>
        </w:rPr>
      </w:pPr>
      <w:r w:rsidRPr="00DE325C">
        <w:rPr>
          <w:color w:val="000000"/>
        </w:rPr>
        <w:t xml:space="preserve">В январе 2020 года Домом детского творчества </w:t>
      </w:r>
      <w:r w:rsidR="00636AD9" w:rsidRPr="00DE325C">
        <w:rPr>
          <w:color w:val="000000"/>
        </w:rPr>
        <w:t>впервые состоялся</w:t>
      </w:r>
      <w:r w:rsidRPr="00DE325C">
        <w:rPr>
          <w:color w:val="000000"/>
        </w:rPr>
        <w:t xml:space="preserve"> фестиваль «ЛЕГО – фантазии» среди дошкольников и младших школьников муниципальных образовательных организаций и учреждения дополнительного образования Ирбейского район</w:t>
      </w:r>
      <w:r w:rsidR="004D2FFD" w:rsidRPr="00DE325C">
        <w:rPr>
          <w:color w:val="000000"/>
        </w:rPr>
        <w:t>а. Основные з</w:t>
      </w:r>
      <w:r w:rsidR="004D2FFD" w:rsidRPr="00DE325C">
        <w:rPr>
          <w:color w:val="111111"/>
        </w:rPr>
        <w:t>адачи, которые решал фестиваль:</w:t>
      </w:r>
    </w:p>
    <w:p w:rsidR="004D2FFD" w:rsidRPr="00DE325C" w:rsidRDefault="004D2FFD" w:rsidP="004D2FFD">
      <w:pPr>
        <w:ind w:firstLine="360"/>
        <w:jc w:val="both"/>
        <w:rPr>
          <w:color w:val="111111"/>
        </w:rPr>
      </w:pPr>
      <w:r w:rsidRPr="00DE325C">
        <w:rPr>
          <w:color w:val="111111"/>
        </w:rPr>
        <w:t>- Повы</w:t>
      </w:r>
      <w:r w:rsidR="00770677" w:rsidRPr="00DE325C">
        <w:rPr>
          <w:color w:val="111111"/>
        </w:rPr>
        <w:t>сить</w:t>
      </w:r>
      <w:r w:rsidRPr="00DE325C">
        <w:rPr>
          <w:color w:val="111111"/>
        </w:rPr>
        <w:t xml:space="preserve"> творческую активность участников воспитательно-образовательного процесса (педагогов, воспитанников, родителей воспитанников) по разработке и реализации проектов; </w:t>
      </w:r>
    </w:p>
    <w:p w:rsidR="004D2FFD" w:rsidRPr="00DE325C" w:rsidRDefault="004D2FFD" w:rsidP="004D2FFD">
      <w:pPr>
        <w:ind w:firstLine="360"/>
        <w:jc w:val="both"/>
        <w:rPr>
          <w:color w:val="000000"/>
        </w:rPr>
      </w:pPr>
      <w:r w:rsidRPr="00DE325C">
        <w:rPr>
          <w:color w:val="111111"/>
        </w:rPr>
        <w:t xml:space="preserve">- Развивать интерес к </w:t>
      </w:r>
      <w:proofErr w:type="spellStart"/>
      <w:r w:rsidRPr="00DE325C">
        <w:rPr>
          <w:color w:val="111111"/>
        </w:rPr>
        <w:t>Лего</w:t>
      </w:r>
      <w:proofErr w:type="spellEnd"/>
      <w:r w:rsidRPr="00DE325C">
        <w:rPr>
          <w:color w:val="111111"/>
        </w:rPr>
        <w:t xml:space="preserve"> - конструированию;</w:t>
      </w:r>
    </w:p>
    <w:p w:rsidR="004D2FFD" w:rsidRPr="00DE325C" w:rsidRDefault="004D2FFD" w:rsidP="004D2FFD">
      <w:pPr>
        <w:ind w:firstLine="360"/>
        <w:jc w:val="both"/>
        <w:rPr>
          <w:color w:val="111111"/>
        </w:rPr>
      </w:pPr>
      <w:r w:rsidRPr="00DE325C">
        <w:rPr>
          <w:color w:val="111111"/>
        </w:rPr>
        <w:t>- Развивать детскую познавательную, творческую, трудовую инициативу, эмоционально – волевую сферу дошкольника;</w:t>
      </w:r>
    </w:p>
    <w:p w:rsidR="004D2FFD" w:rsidRPr="00DE325C" w:rsidRDefault="004D2FFD" w:rsidP="004D2FFD">
      <w:pPr>
        <w:ind w:firstLine="360"/>
        <w:jc w:val="both"/>
        <w:rPr>
          <w:color w:val="000000"/>
        </w:rPr>
      </w:pPr>
      <w:r w:rsidRPr="00DE325C">
        <w:rPr>
          <w:color w:val="111111"/>
        </w:rPr>
        <w:t>-Развивать коммуникативные компетенции, умение работать в команде;</w:t>
      </w:r>
    </w:p>
    <w:p w:rsidR="004D2FFD" w:rsidRPr="00DE325C" w:rsidRDefault="004D2FFD" w:rsidP="004D2FFD">
      <w:pPr>
        <w:ind w:firstLine="360"/>
        <w:jc w:val="both"/>
        <w:rPr>
          <w:color w:val="000000"/>
        </w:rPr>
      </w:pPr>
      <w:r w:rsidRPr="00DE325C">
        <w:rPr>
          <w:color w:val="111111"/>
        </w:rPr>
        <w:t>- Поддержать педагогическую инициативу.</w:t>
      </w:r>
    </w:p>
    <w:p w:rsidR="004D2FFD" w:rsidRPr="00DE325C" w:rsidRDefault="009E0DBD" w:rsidP="004D2FFD">
      <w:pPr>
        <w:ind w:firstLine="360"/>
        <w:jc w:val="both"/>
        <w:rPr>
          <w:color w:val="000000"/>
          <w:sz w:val="28"/>
          <w:szCs w:val="28"/>
        </w:rPr>
      </w:pPr>
      <w:r w:rsidRPr="00DE325C">
        <w:rPr>
          <w:color w:val="000000"/>
        </w:rPr>
        <w:t>В фе</w:t>
      </w:r>
      <w:r w:rsidR="00636AD9" w:rsidRPr="00DE325C">
        <w:rPr>
          <w:color w:val="000000"/>
        </w:rPr>
        <w:t>стивальных мероприятиях конкурса</w:t>
      </w:r>
      <w:r w:rsidRPr="00DE325C">
        <w:rPr>
          <w:color w:val="000000"/>
        </w:rPr>
        <w:t xml:space="preserve"> – выставке поделок из ЛЕГО «Путешествие мечты» и соревнованиях по </w:t>
      </w:r>
      <w:proofErr w:type="spellStart"/>
      <w:r w:rsidRPr="00DE325C">
        <w:rPr>
          <w:color w:val="000000"/>
        </w:rPr>
        <w:t>Лего</w:t>
      </w:r>
      <w:proofErr w:type="spellEnd"/>
      <w:r w:rsidRPr="00DE325C">
        <w:rPr>
          <w:color w:val="000000"/>
        </w:rPr>
        <w:t xml:space="preserve"> – конструированию (командное первенство) </w:t>
      </w:r>
      <w:r w:rsidR="00636AD9" w:rsidRPr="00DE325C">
        <w:rPr>
          <w:color w:val="000000"/>
        </w:rPr>
        <w:t xml:space="preserve">наряду со школьниками </w:t>
      </w:r>
      <w:r w:rsidRPr="00DE325C">
        <w:rPr>
          <w:color w:val="000000"/>
        </w:rPr>
        <w:t xml:space="preserve">приняли участие </w:t>
      </w:r>
      <w:r w:rsidR="00636AD9" w:rsidRPr="00DE325C">
        <w:rPr>
          <w:color w:val="000000"/>
        </w:rPr>
        <w:t xml:space="preserve">две команды детей старшего дошкольного возраста: команда Ирбейского </w:t>
      </w:r>
      <w:proofErr w:type="spellStart"/>
      <w:r w:rsidR="00636AD9" w:rsidRPr="00DE325C">
        <w:rPr>
          <w:color w:val="000000"/>
        </w:rPr>
        <w:t>д</w:t>
      </w:r>
      <w:proofErr w:type="spellEnd"/>
      <w:r w:rsidR="00636AD9" w:rsidRPr="00DE325C">
        <w:rPr>
          <w:color w:val="000000"/>
        </w:rPr>
        <w:t xml:space="preserve">/с № 2 «Солнышко» и команда Ирбейского </w:t>
      </w:r>
      <w:proofErr w:type="spellStart"/>
      <w:r w:rsidR="00636AD9" w:rsidRPr="00DE325C">
        <w:rPr>
          <w:color w:val="000000"/>
        </w:rPr>
        <w:t>д</w:t>
      </w:r>
      <w:proofErr w:type="spellEnd"/>
      <w:r w:rsidR="00636AD9" w:rsidRPr="00DE325C">
        <w:rPr>
          <w:color w:val="000000"/>
        </w:rPr>
        <w:t>/с № 15 «Улыбка»</w:t>
      </w:r>
      <w:r w:rsidRPr="00DE325C">
        <w:rPr>
          <w:color w:val="000000"/>
        </w:rPr>
        <w:t>.</w:t>
      </w:r>
    </w:p>
    <w:p w:rsidR="009E0DBD" w:rsidRPr="00DE325C" w:rsidRDefault="009E0DBD" w:rsidP="00636AD9">
      <w:pPr>
        <w:pStyle w:val="ac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DE325C">
        <w:rPr>
          <w:color w:val="000000"/>
        </w:rPr>
        <w:t>С большой творческой фантазией подошли ребята к выполнению проектов на конкурс – выставк</w:t>
      </w:r>
      <w:r w:rsidR="00301ED9" w:rsidRPr="00DE325C">
        <w:rPr>
          <w:color w:val="000000"/>
        </w:rPr>
        <w:t>е</w:t>
      </w:r>
      <w:r w:rsidRPr="00DE325C">
        <w:rPr>
          <w:color w:val="000000"/>
        </w:rPr>
        <w:t xml:space="preserve"> поделок из ЛЕГО</w:t>
      </w:r>
      <w:r w:rsidR="00301ED9" w:rsidRPr="00DE325C">
        <w:rPr>
          <w:color w:val="000000"/>
        </w:rPr>
        <w:t>:</w:t>
      </w:r>
      <w:r w:rsidRPr="00DE325C">
        <w:rPr>
          <w:color w:val="000000"/>
        </w:rPr>
        <w:t xml:space="preserve"> «Путешествие мечты».</w:t>
      </w:r>
      <w:r w:rsidR="000428B0" w:rsidRPr="00DE325C">
        <w:rPr>
          <w:color w:val="000000"/>
        </w:rPr>
        <w:t xml:space="preserve"> </w:t>
      </w:r>
      <w:r w:rsidRPr="00DE325C">
        <w:rPr>
          <w:color w:val="000000"/>
        </w:rPr>
        <w:t>Участники представили модели транспортных средств, на которых можно отправиться в путешествие мечты (к морю, в горы, в лес, под воду, в другую страну, далекую планету, и т.д.). Практически все модели представляли собой технически сложные проекты с использованием механических средств.</w:t>
      </w:r>
      <w:r w:rsidR="00636AD9" w:rsidRPr="00DE325C">
        <w:rPr>
          <w:color w:val="000000"/>
        </w:rPr>
        <w:t xml:space="preserve"> </w:t>
      </w:r>
      <w:r w:rsidRPr="00DE325C">
        <w:rPr>
          <w:color w:val="000000"/>
        </w:rPr>
        <w:t>В итоге 1 место заняли участники из Ирбейской школы №1 (модель станция «Ирбейская») и Ирбейского детского сада №</w:t>
      </w:r>
      <w:r w:rsidR="00636AD9" w:rsidRPr="00DE325C">
        <w:rPr>
          <w:color w:val="000000"/>
        </w:rPr>
        <w:t xml:space="preserve"> </w:t>
      </w:r>
      <w:r w:rsidRPr="00DE325C">
        <w:rPr>
          <w:color w:val="000000"/>
        </w:rPr>
        <w:t>2 «Солнышко» (модель «Межпланетный вездеход» и «Планетоход»), 2 место было отдано за модель «Луноход «Изумруд» ребятам из Тальской школы и за конструкцию «</w:t>
      </w:r>
      <w:proofErr w:type="spellStart"/>
      <w:r w:rsidRPr="00DE325C">
        <w:rPr>
          <w:color w:val="000000"/>
        </w:rPr>
        <w:t>Кранобус</w:t>
      </w:r>
      <w:proofErr w:type="spellEnd"/>
      <w:r w:rsidRPr="00DE325C">
        <w:rPr>
          <w:color w:val="000000"/>
        </w:rPr>
        <w:t>» дошколятам из Ирбейского детского сада №</w:t>
      </w:r>
      <w:r w:rsidR="00636AD9" w:rsidRPr="00DE325C">
        <w:rPr>
          <w:color w:val="000000"/>
        </w:rPr>
        <w:t xml:space="preserve"> </w:t>
      </w:r>
      <w:r w:rsidRPr="00DE325C">
        <w:rPr>
          <w:color w:val="000000"/>
        </w:rPr>
        <w:t>15 «Улыбка» и 3 место заняли школьники из Усть-Ярульской школы за модель «</w:t>
      </w:r>
      <w:proofErr w:type="spellStart"/>
      <w:r w:rsidRPr="00DE325C">
        <w:rPr>
          <w:color w:val="000000"/>
        </w:rPr>
        <w:t>Экомобиль</w:t>
      </w:r>
      <w:proofErr w:type="spellEnd"/>
      <w:r w:rsidRPr="00DE325C">
        <w:rPr>
          <w:color w:val="000000"/>
        </w:rPr>
        <w:t>».</w:t>
      </w:r>
      <w:r w:rsidR="00636AD9" w:rsidRPr="00DE325C">
        <w:rPr>
          <w:color w:val="000000"/>
        </w:rPr>
        <w:t xml:space="preserve"> </w:t>
      </w:r>
    </w:p>
    <w:p w:rsidR="009E0DBD" w:rsidRPr="00DE325C" w:rsidRDefault="009E0DBD" w:rsidP="009E0DBD">
      <w:pPr>
        <w:pStyle w:val="ac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DE325C">
        <w:rPr>
          <w:color w:val="000000"/>
        </w:rPr>
        <w:t xml:space="preserve">В ходе </w:t>
      </w:r>
      <w:r w:rsidR="00636AD9" w:rsidRPr="00DE325C">
        <w:rPr>
          <w:color w:val="000000"/>
        </w:rPr>
        <w:t xml:space="preserve">очных </w:t>
      </w:r>
      <w:r w:rsidRPr="00DE325C">
        <w:rPr>
          <w:color w:val="000000"/>
        </w:rPr>
        <w:t xml:space="preserve">соревнований разгорелась серьезная борьба за первенство, ребята старались выполнять задания быстро, внимательно и главное с выдумкой. В итоге набрав одинаковое количество баллов на 1 </w:t>
      </w:r>
      <w:proofErr w:type="gramStart"/>
      <w:r w:rsidRPr="00DE325C">
        <w:rPr>
          <w:color w:val="000000"/>
        </w:rPr>
        <w:t>место</w:t>
      </w:r>
      <w:proofErr w:type="gramEnd"/>
      <w:r w:rsidRPr="00DE325C">
        <w:rPr>
          <w:color w:val="000000"/>
        </w:rPr>
        <w:t xml:space="preserve"> вышли дошкольники из Ирбейского детского сада №</w:t>
      </w:r>
      <w:r w:rsidR="00636AD9" w:rsidRPr="00DE325C">
        <w:rPr>
          <w:color w:val="000000"/>
        </w:rPr>
        <w:t xml:space="preserve"> </w:t>
      </w:r>
      <w:r w:rsidRPr="00DE325C">
        <w:rPr>
          <w:color w:val="000000"/>
        </w:rPr>
        <w:t>2 «Солнышко» и Ирбейского детского сада №</w:t>
      </w:r>
      <w:r w:rsidR="004D2FFD" w:rsidRPr="00DE325C">
        <w:rPr>
          <w:color w:val="000000"/>
        </w:rPr>
        <w:t xml:space="preserve">  </w:t>
      </w:r>
      <w:r w:rsidRPr="00DE325C">
        <w:rPr>
          <w:color w:val="000000"/>
        </w:rPr>
        <w:t>15 «Улыбка», 2 место заняла команда из Усть-Ярульской школы и 3 место заняли школьники из Верхнеуринской школы.</w:t>
      </w:r>
      <w:r w:rsidR="00636AD9" w:rsidRPr="00DE325C">
        <w:rPr>
          <w:color w:val="000000"/>
        </w:rPr>
        <w:t xml:space="preserve"> </w:t>
      </w:r>
      <w:r w:rsidR="004D2FFD" w:rsidRPr="00DE325C">
        <w:rPr>
          <w:color w:val="000000"/>
        </w:rPr>
        <w:t>Подготовили воспитанников к муниципальному фестивалю «</w:t>
      </w:r>
      <w:proofErr w:type="spellStart"/>
      <w:r w:rsidR="004D2FFD" w:rsidRPr="00DE325C">
        <w:rPr>
          <w:color w:val="000000"/>
        </w:rPr>
        <w:t>Лего-фантазии</w:t>
      </w:r>
      <w:proofErr w:type="spellEnd"/>
      <w:r w:rsidR="004D2FFD" w:rsidRPr="00DE325C">
        <w:rPr>
          <w:color w:val="000000"/>
        </w:rPr>
        <w:t>», педагоги</w:t>
      </w:r>
      <w:r w:rsidR="007711BA" w:rsidRPr="00DE325C">
        <w:rPr>
          <w:color w:val="000000"/>
        </w:rPr>
        <w:t xml:space="preserve"> ДОУ</w:t>
      </w:r>
      <w:r w:rsidR="00636AD9" w:rsidRPr="00DE325C">
        <w:rPr>
          <w:color w:val="000000"/>
        </w:rPr>
        <w:t>: Маслова Н.И., Ткаченко Л.В.</w:t>
      </w:r>
      <w:r w:rsidR="004D2FFD" w:rsidRPr="00DE325C">
        <w:rPr>
          <w:color w:val="000000"/>
        </w:rPr>
        <w:t xml:space="preserve"> (Ирбейский </w:t>
      </w:r>
      <w:proofErr w:type="spellStart"/>
      <w:r w:rsidR="004D2FFD" w:rsidRPr="00DE325C">
        <w:rPr>
          <w:color w:val="000000"/>
        </w:rPr>
        <w:t>д</w:t>
      </w:r>
      <w:proofErr w:type="spellEnd"/>
      <w:r w:rsidR="004D2FFD" w:rsidRPr="00DE325C">
        <w:rPr>
          <w:color w:val="000000"/>
        </w:rPr>
        <w:t>/с № 2 «Солнышко»)</w:t>
      </w:r>
      <w:r w:rsidR="00636AD9" w:rsidRPr="00DE325C">
        <w:rPr>
          <w:color w:val="000000"/>
        </w:rPr>
        <w:t xml:space="preserve"> и </w:t>
      </w:r>
      <w:proofErr w:type="spellStart"/>
      <w:r w:rsidR="00636AD9" w:rsidRPr="00DE325C">
        <w:rPr>
          <w:color w:val="000000"/>
        </w:rPr>
        <w:t>Рудковская</w:t>
      </w:r>
      <w:proofErr w:type="spellEnd"/>
      <w:r w:rsidR="00636AD9" w:rsidRPr="00DE325C">
        <w:rPr>
          <w:color w:val="000000"/>
        </w:rPr>
        <w:t xml:space="preserve"> Е.П.</w:t>
      </w:r>
      <w:r w:rsidR="004D2FFD" w:rsidRPr="00DE325C">
        <w:rPr>
          <w:color w:val="000000"/>
        </w:rPr>
        <w:t xml:space="preserve"> (Ирбейский </w:t>
      </w:r>
      <w:proofErr w:type="spellStart"/>
      <w:r w:rsidR="004D2FFD" w:rsidRPr="00DE325C">
        <w:rPr>
          <w:color w:val="000000"/>
        </w:rPr>
        <w:t>д</w:t>
      </w:r>
      <w:proofErr w:type="spellEnd"/>
      <w:r w:rsidR="004D2FFD" w:rsidRPr="00DE325C">
        <w:rPr>
          <w:color w:val="000000"/>
        </w:rPr>
        <w:t>/с № 15 «Улыбка»).</w:t>
      </w:r>
      <w:r w:rsidR="00636AD9" w:rsidRPr="00DE325C">
        <w:rPr>
          <w:color w:val="000000"/>
        </w:rPr>
        <w:t xml:space="preserve"> </w:t>
      </w:r>
    </w:p>
    <w:p w:rsidR="00866060" w:rsidRPr="00DE325C" w:rsidRDefault="00150E93" w:rsidP="00301ED9">
      <w:pPr>
        <w:ind w:firstLine="567"/>
        <w:jc w:val="both"/>
      </w:pPr>
      <w:r w:rsidRPr="00DE325C">
        <w:t xml:space="preserve">Спортивный </w:t>
      </w:r>
      <w:r w:rsidR="00301ED9" w:rsidRPr="00DE325C">
        <w:t xml:space="preserve">муниципальный </w:t>
      </w:r>
      <w:r w:rsidRPr="00DE325C">
        <w:t xml:space="preserve">конкурс </w:t>
      </w:r>
      <w:r w:rsidR="00301ED9" w:rsidRPr="00DE325C">
        <w:t xml:space="preserve">«Старты надежд», проводимый ежегодно для воспитанников старших групп в 2019-2020 году не состоялся </w:t>
      </w:r>
      <w:proofErr w:type="gramStart"/>
      <w:r w:rsidR="00301ED9" w:rsidRPr="00DE325C">
        <w:t>из-за</w:t>
      </w:r>
      <w:proofErr w:type="gramEnd"/>
      <w:r w:rsidR="00301ED9" w:rsidRPr="00DE325C">
        <w:t xml:space="preserve"> сложившейся ситуацией с коронавирусной инфекцией. </w:t>
      </w:r>
    </w:p>
    <w:p w:rsidR="00866060" w:rsidRDefault="00B15B35" w:rsidP="002F0ACE">
      <w:pPr>
        <w:pStyle w:val="a9"/>
        <w:ind w:firstLine="567"/>
        <w:jc w:val="both"/>
        <w:rPr>
          <w:rFonts w:ascii="Times New Roman" w:hAnsi="Times New Roman"/>
          <w:sz w:val="24"/>
          <w:szCs w:val="24"/>
        </w:rPr>
      </w:pPr>
      <w:r w:rsidRPr="00DE325C">
        <w:rPr>
          <w:rFonts w:ascii="Times New Roman" w:hAnsi="Times New Roman"/>
          <w:sz w:val="24"/>
          <w:szCs w:val="24"/>
        </w:rPr>
        <w:t>Музыкальный конкурс «Маленькая страна» проводится совместно с управлением культуры, спорта и молодежной политики среди детских садов муниципалитета с целью создания условий для развития творческих способностей детей.</w:t>
      </w:r>
      <w:r w:rsidR="00C711B7" w:rsidRPr="00DE325C">
        <w:rPr>
          <w:rFonts w:ascii="Times New Roman" w:hAnsi="Times New Roman"/>
          <w:sz w:val="24"/>
          <w:szCs w:val="24"/>
        </w:rPr>
        <w:t xml:space="preserve"> Воспитанники разных детских садов являются победителями в номинациях, а ДОУ становятся по итогам конкурса абсолютными победителями</w:t>
      </w:r>
      <w:r w:rsidR="00C35B51" w:rsidRPr="00DE325C">
        <w:rPr>
          <w:rFonts w:ascii="Times New Roman" w:hAnsi="Times New Roman"/>
          <w:sz w:val="24"/>
          <w:szCs w:val="24"/>
        </w:rPr>
        <w:t xml:space="preserve">. В 2019-2020 году конкурс </w:t>
      </w:r>
      <w:proofErr w:type="gramStart"/>
      <w:r w:rsidR="00C35B51" w:rsidRPr="00DE325C">
        <w:rPr>
          <w:rFonts w:ascii="Times New Roman" w:hAnsi="Times New Roman"/>
          <w:sz w:val="24"/>
          <w:szCs w:val="24"/>
        </w:rPr>
        <w:t>проходил в дистанционном формате и участие в нем приняло</w:t>
      </w:r>
      <w:proofErr w:type="gramEnd"/>
      <w:r w:rsidR="00C35B51" w:rsidRPr="00DE325C">
        <w:rPr>
          <w:rFonts w:ascii="Times New Roman" w:hAnsi="Times New Roman"/>
          <w:sz w:val="24"/>
          <w:szCs w:val="24"/>
        </w:rPr>
        <w:t xml:space="preserve"> всего три </w:t>
      </w:r>
      <w:r w:rsidR="00C35B51" w:rsidRPr="00DE325C">
        <w:rPr>
          <w:rFonts w:ascii="Times New Roman" w:hAnsi="Times New Roman"/>
          <w:sz w:val="24"/>
          <w:szCs w:val="24"/>
        </w:rPr>
        <w:lastRenderedPageBreak/>
        <w:t xml:space="preserve">детских сада: Ирбейский </w:t>
      </w:r>
      <w:proofErr w:type="spellStart"/>
      <w:r w:rsidR="00C35B51" w:rsidRPr="00DE325C">
        <w:rPr>
          <w:rFonts w:ascii="Times New Roman" w:hAnsi="Times New Roman"/>
          <w:sz w:val="24"/>
          <w:szCs w:val="24"/>
        </w:rPr>
        <w:t>д</w:t>
      </w:r>
      <w:proofErr w:type="spellEnd"/>
      <w:r w:rsidR="00C35B51" w:rsidRPr="00DE325C">
        <w:rPr>
          <w:rFonts w:ascii="Times New Roman" w:hAnsi="Times New Roman"/>
          <w:sz w:val="24"/>
          <w:szCs w:val="24"/>
        </w:rPr>
        <w:t xml:space="preserve">/с № 2 «Солнышко», Ирбейский </w:t>
      </w:r>
      <w:proofErr w:type="spellStart"/>
      <w:r w:rsidR="00C35B51" w:rsidRPr="00DE325C">
        <w:rPr>
          <w:rFonts w:ascii="Times New Roman" w:hAnsi="Times New Roman"/>
          <w:sz w:val="24"/>
          <w:szCs w:val="24"/>
        </w:rPr>
        <w:t>д</w:t>
      </w:r>
      <w:proofErr w:type="spellEnd"/>
      <w:r w:rsidR="00C35B51" w:rsidRPr="00DE325C">
        <w:rPr>
          <w:rFonts w:ascii="Times New Roman" w:hAnsi="Times New Roman"/>
          <w:sz w:val="24"/>
          <w:szCs w:val="24"/>
        </w:rPr>
        <w:t>/с № 4 «</w:t>
      </w:r>
      <w:proofErr w:type="spellStart"/>
      <w:r w:rsidR="00C35B51" w:rsidRPr="00DE325C">
        <w:rPr>
          <w:rFonts w:ascii="Times New Roman" w:hAnsi="Times New Roman"/>
          <w:sz w:val="24"/>
          <w:szCs w:val="24"/>
        </w:rPr>
        <w:t>Дюймовочка</w:t>
      </w:r>
      <w:proofErr w:type="spellEnd"/>
      <w:r w:rsidR="00C35B51" w:rsidRPr="00DE325C">
        <w:rPr>
          <w:rFonts w:ascii="Times New Roman" w:hAnsi="Times New Roman"/>
          <w:sz w:val="24"/>
          <w:szCs w:val="24"/>
        </w:rPr>
        <w:t xml:space="preserve">», Изумрудновский </w:t>
      </w:r>
      <w:proofErr w:type="spellStart"/>
      <w:r w:rsidR="00C35B51" w:rsidRPr="00DE325C">
        <w:rPr>
          <w:rFonts w:ascii="Times New Roman" w:hAnsi="Times New Roman"/>
          <w:sz w:val="24"/>
          <w:szCs w:val="24"/>
        </w:rPr>
        <w:t>д</w:t>
      </w:r>
      <w:proofErr w:type="spellEnd"/>
      <w:r w:rsidR="00C35B51" w:rsidRPr="00DE325C">
        <w:rPr>
          <w:rFonts w:ascii="Times New Roman" w:hAnsi="Times New Roman"/>
          <w:sz w:val="24"/>
          <w:szCs w:val="24"/>
        </w:rPr>
        <w:t>/</w:t>
      </w:r>
      <w:proofErr w:type="gramStart"/>
      <w:r w:rsidR="00C35B51" w:rsidRPr="00DE325C">
        <w:rPr>
          <w:rFonts w:ascii="Times New Roman" w:hAnsi="Times New Roman"/>
          <w:sz w:val="24"/>
          <w:szCs w:val="24"/>
        </w:rPr>
        <w:t>с</w:t>
      </w:r>
      <w:proofErr w:type="gramEnd"/>
      <w:r w:rsidR="00C35B51" w:rsidRPr="00DE325C">
        <w:rPr>
          <w:rFonts w:ascii="Times New Roman" w:hAnsi="Times New Roman"/>
          <w:sz w:val="24"/>
          <w:szCs w:val="24"/>
        </w:rPr>
        <w:t>.</w:t>
      </w:r>
      <w:r w:rsidR="00C35B51">
        <w:rPr>
          <w:rFonts w:ascii="Times New Roman" w:hAnsi="Times New Roman"/>
          <w:sz w:val="24"/>
          <w:szCs w:val="24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8363"/>
      </w:tblGrid>
      <w:tr w:rsidR="00C711B7" w:rsidRPr="00DE325C" w:rsidTr="002F0ACE">
        <w:tc>
          <w:tcPr>
            <w:tcW w:w="1668" w:type="dxa"/>
          </w:tcPr>
          <w:p w:rsidR="00C711B7" w:rsidRPr="00DE325C" w:rsidRDefault="00C711B7" w:rsidP="002F0ACE">
            <w:pPr>
              <w:pStyle w:val="a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 xml:space="preserve">Год </w:t>
            </w:r>
          </w:p>
        </w:tc>
        <w:tc>
          <w:tcPr>
            <w:tcW w:w="8363" w:type="dxa"/>
          </w:tcPr>
          <w:p w:rsidR="00C711B7" w:rsidRPr="00DE325C" w:rsidRDefault="00C711B7" w:rsidP="002F0ACE">
            <w:pPr>
              <w:pStyle w:val="a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Итоги музыкального конкурса «Маленькая страна»</w:t>
            </w:r>
          </w:p>
        </w:tc>
      </w:tr>
      <w:tr w:rsidR="00C711B7" w:rsidRPr="00DE325C" w:rsidTr="002F0ACE">
        <w:tc>
          <w:tcPr>
            <w:tcW w:w="1668" w:type="dxa"/>
          </w:tcPr>
          <w:p w:rsidR="00C711B7" w:rsidRPr="00DE325C" w:rsidRDefault="00C711B7" w:rsidP="002F0ACE">
            <w:pPr>
              <w:pStyle w:val="a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2017-2018</w:t>
            </w:r>
          </w:p>
        </w:tc>
        <w:tc>
          <w:tcPr>
            <w:tcW w:w="8363" w:type="dxa"/>
          </w:tcPr>
          <w:p w:rsidR="00C711B7" w:rsidRPr="00DE325C" w:rsidRDefault="00A40190" w:rsidP="002F0ACE">
            <w:pPr>
              <w:pStyle w:val="a9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DE325C">
              <w:rPr>
                <w:rFonts w:ascii="Times New Roman" w:hAnsi="Times New Roman"/>
                <w:sz w:val="18"/>
                <w:szCs w:val="18"/>
              </w:rPr>
              <w:t>Первомайский</w:t>
            </w:r>
            <w:proofErr w:type="gramEnd"/>
            <w:r w:rsidRPr="00DE325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DE325C">
              <w:rPr>
                <w:rFonts w:ascii="Times New Roman" w:hAnsi="Times New Roman"/>
                <w:sz w:val="18"/>
                <w:szCs w:val="18"/>
              </w:rPr>
              <w:t>д</w:t>
            </w:r>
            <w:proofErr w:type="spellEnd"/>
            <w:r w:rsidRPr="00DE325C">
              <w:rPr>
                <w:rFonts w:ascii="Times New Roman" w:hAnsi="Times New Roman"/>
                <w:sz w:val="18"/>
                <w:szCs w:val="18"/>
              </w:rPr>
              <w:t>/с – 1 место</w:t>
            </w:r>
          </w:p>
          <w:p w:rsidR="00A40190" w:rsidRPr="00DE325C" w:rsidRDefault="00A40190" w:rsidP="002F0ACE">
            <w:pPr>
              <w:pStyle w:val="a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 xml:space="preserve">Ирбейский </w:t>
            </w:r>
            <w:proofErr w:type="spellStart"/>
            <w:r w:rsidRPr="00DE325C">
              <w:rPr>
                <w:rFonts w:ascii="Times New Roman" w:hAnsi="Times New Roman"/>
                <w:sz w:val="18"/>
                <w:szCs w:val="18"/>
              </w:rPr>
              <w:t>д</w:t>
            </w:r>
            <w:proofErr w:type="spellEnd"/>
            <w:r w:rsidRPr="00DE325C">
              <w:rPr>
                <w:rFonts w:ascii="Times New Roman" w:hAnsi="Times New Roman"/>
                <w:sz w:val="18"/>
                <w:szCs w:val="18"/>
              </w:rPr>
              <w:t>/с № 4 – 2 место</w:t>
            </w:r>
          </w:p>
          <w:p w:rsidR="00A40190" w:rsidRPr="00DE325C" w:rsidRDefault="00A40190" w:rsidP="002F0ACE">
            <w:pPr>
              <w:pStyle w:val="a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 xml:space="preserve">Ирбейский </w:t>
            </w:r>
            <w:proofErr w:type="spellStart"/>
            <w:r w:rsidRPr="00DE325C">
              <w:rPr>
                <w:rFonts w:ascii="Times New Roman" w:hAnsi="Times New Roman"/>
                <w:sz w:val="18"/>
                <w:szCs w:val="18"/>
              </w:rPr>
              <w:t>д</w:t>
            </w:r>
            <w:proofErr w:type="spellEnd"/>
            <w:r w:rsidRPr="00DE325C">
              <w:rPr>
                <w:rFonts w:ascii="Times New Roman" w:hAnsi="Times New Roman"/>
                <w:sz w:val="18"/>
                <w:szCs w:val="18"/>
              </w:rPr>
              <w:t>/с № 1 – 3 место</w:t>
            </w:r>
          </w:p>
        </w:tc>
      </w:tr>
      <w:tr w:rsidR="00D847AC" w:rsidRPr="00DE325C" w:rsidTr="002F0ACE">
        <w:tc>
          <w:tcPr>
            <w:tcW w:w="1668" w:type="dxa"/>
          </w:tcPr>
          <w:p w:rsidR="00D847AC" w:rsidRPr="00DE325C" w:rsidRDefault="00D847AC" w:rsidP="002F0ACE">
            <w:pPr>
              <w:pStyle w:val="a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2018-2019</w:t>
            </w:r>
          </w:p>
        </w:tc>
        <w:tc>
          <w:tcPr>
            <w:tcW w:w="8363" w:type="dxa"/>
          </w:tcPr>
          <w:p w:rsidR="00D847AC" w:rsidRPr="00DE325C" w:rsidRDefault="00D847AC" w:rsidP="00D847AC">
            <w:pPr>
              <w:pStyle w:val="a9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DE325C">
              <w:rPr>
                <w:rFonts w:ascii="Times New Roman" w:hAnsi="Times New Roman"/>
                <w:sz w:val="18"/>
                <w:szCs w:val="18"/>
              </w:rPr>
              <w:t>Первомайский</w:t>
            </w:r>
            <w:proofErr w:type="gramEnd"/>
            <w:r w:rsidRPr="00DE325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DE325C">
              <w:rPr>
                <w:rFonts w:ascii="Times New Roman" w:hAnsi="Times New Roman"/>
                <w:sz w:val="18"/>
                <w:szCs w:val="18"/>
              </w:rPr>
              <w:t>д</w:t>
            </w:r>
            <w:proofErr w:type="spellEnd"/>
            <w:r w:rsidRPr="00DE325C">
              <w:rPr>
                <w:rFonts w:ascii="Times New Roman" w:hAnsi="Times New Roman"/>
                <w:sz w:val="18"/>
                <w:szCs w:val="18"/>
              </w:rPr>
              <w:t>/с – 1 место</w:t>
            </w:r>
          </w:p>
          <w:p w:rsidR="00D847AC" w:rsidRPr="00DE325C" w:rsidRDefault="00D847AC" w:rsidP="00D847AC">
            <w:pPr>
              <w:pStyle w:val="a9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E325C">
              <w:rPr>
                <w:rFonts w:ascii="Times New Roman" w:hAnsi="Times New Roman"/>
                <w:sz w:val="18"/>
                <w:szCs w:val="18"/>
              </w:rPr>
              <w:t>Усть-Ярульский</w:t>
            </w:r>
            <w:proofErr w:type="spellEnd"/>
            <w:r w:rsidRPr="00DE325C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proofErr w:type="spellStart"/>
            <w:r w:rsidRPr="00DE325C">
              <w:rPr>
                <w:rFonts w:ascii="Times New Roman" w:hAnsi="Times New Roman"/>
                <w:sz w:val="18"/>
                <w:szCs w:val="18"/>
              </w:rPr>
              <w:t>д</w:t>
            </w:r>
            <w:proofErr w:type="spellEnd"/>
            <w:r w:rsidRPr="00DE325C">
              <w:rPr>
                <w:rFonts w:ascii="Times New Roman" w:hAnsi="Times New Roman"/>
                <w:sz w:val="18"/>
                <w:szCs w:val="18"/>
              </w:rPr>
              <w:t>/с № 14 – 2 место</w:t>
            </w:r>
          </w:p>
          <w:p w:rsidR="00D847AC" w:rsidRPr="00DE325C" w:rsidRDefault="00D847AC" w:rsidP="00D847AC">
            <w:pPr>
              <w:pStyle w:val="a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 xml:space="preserve">Ирбейский </w:t>
            </w:r>
            <w:proofErr w:type="spellStart"/>
            <w:r w:rsidRPr="00DE325C">
              <w:rPr>
                <w:rFonts w:ascii="Times New Roman" w:hAnsi="Times New Roman"/>
                <w:sz w:val="18"/>
                <w:szCs w:val="18"/>
              </w:rPr>
              <w:t>д</w:t>
            </w:r>
            <w:proofErr w:type="spellEnd"/>
            <w:r w:rsidRPr="00DE325C">
              <w:rPr>
                <w:rFonts w:ascii="Times New Roman" w:hAnsi="Times New Roman"/>
                <w:sz w:val="18"/>
                <w:szCs w:val="18"/>
              </w:rPr>
              <w:t>/с № 1 – 3 место</w:t>
            </w:r>
          </w:p>
          <w:p w:rsidR="00D847AC" w:rsidRPr="00DE325C" w:rsidRDefault="00D847AC" w:rsidP="00D847AC">
            <w:pPr>
              <w:pStyle w:val="a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 xml:space="preserve">Ирбейский </w:t>
            </w:r>
            <w:proofErr w:type="spellStart"/>
            <w:r w:rsidRPr="00DE325C">
              <w:rPr>
                <w:rFonts w:ascii="Times New Roman" w:hAnsi="Times New Roman"/>
                <w:sz w:val="18"/>
                <w:szCs w:val="18"/>
              </w:rPr>
              <w:t>д</w:t>
            </w:r>
            <w:proofErr w:type="spellEnd"/>
            <w:r w:rsidRPr="00DE325C">
              <w:rPr>
                <w:rFonts w:ascii="Times New Roman" w:hAnsi="Times New Roman"/>
                <w:sz w:val="18"/>
                <w:szCs w:val="18"/>
              </w:rPr>
              <w:t>/с № 2 «Солнышко»</w:t>
            </w:r>
          </w:p>
        </w:tc>
      </w:tr>
      <w:tr w:rsidR="00C35B51" w:rsidRPr="00DE325C" w:rsidTr="002F0ACE">
        <w:tc>
          <w:tcPr>
            <w:tcW w:w="1668" w:type="dxa"/>
          </w:tcPr>
          <w:p w:rsidR="00C35B51" w:rsidRPr="00DE325C" w:rsidRDefault="00C35B51" w:rsidP="002F0ACE">
            <w:pPr>
              <w:pStyle w:val="a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2019-2020</w:t>
            </w:r>
          </w:p>
        </w:tc>
        <w:tc>
          <w:tcPr>
            <w:tcW w:w="8363" w:type="dxa"/>
          </w:tcPr>
          <w:p w:rsidR="00C35B51" w:rsidRPr="00DE325C" w:rsidRDefault="00C35B51" w:rsidP="00D847AC">
            <w:pPr>
              <w:pStyle w:val="a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 xml:space="preserve">Ирбейский </w:t>
            </w:r>
            <w:proofErr w:type="spellStart"/>
            <w:r w:rsidRPr="00DE325C">
              <w:rPr>
                <w:rFonts w:ascii="Times New Roman" w:hAnsi="Times New Roman"/>
                <w:sz w:val="18"/>
                <w:szCs w:val="18"/>
              </w:rPr>
              <w:t>д</w:t>
            </w:r>
            <w:proofErr w:type="spellEnd"/>
            <w:r w:rsidRPr="00DE325C">
              <w:rPr>
                <w:rFonts w:ascii="Times New Roman" w:hAnsi="Times New Roman"/>
                <w:sz w:val="18"/>
                <w:szCs w:val="18"/>
              </w:rPr>
              <w:t>/с № 4 «</w:t>
            </w:r>
            <w:proofErr w:type="spellStart"/>
            <w:r w:rsidRPr="00DE325C">
              <w:rPr>
                <w:rFonts w:ascii="Times New Roman" w:hAnsi="Times New Roman"/>
                <w:sz w:val="18"/>
                <w:szCs w:val="18"/>
              </w:rPr>
              <w:t>Дюймовочка</w:t>
            </w:r>
            <w:proofErr w:type="spellEnd"/>
            <w:r w:rsidRPr="00DE325C">
              <w:rPr>
                <w:rFonts w:ascii="Times New Roman" w:hAnsi="Times New Roman"/>
                <w:sz w:val="18"/>
                <w:szCs w:val="18"/>
              </w:rPr>
              <w:t>» - 1 место</w:t>
            </w:r>
          </w:p>
          <w:p w:rsidR="00C35B51" w:rsidRPr="00DE325C" w:rsidRDefault="00C35B51" w:rsidP="00D847AC">
            <w:pPr>
              <w:pStyle w:val="a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 xml:space="preserve">Ирбейский </w:t>
            </w:r>
            <w:proofErr w:type="spellStart"/>
            <w:r w:rsidRPr="00DE325C">
              <w:rPr>
                <w:rFonts w:ascii="Times New Roman" w:hAnsi="Times New Roman"/>
                <w:sz w:val="18"/>
                <w:szCs w:val="18"/>
              </w:rPr>
              <w:t>д</w:t>
            </w:r>
            <w:proofErr w:type="spellEnd"/>
            <w:r w:rsidRPr="00DE325C">
              <w:rPr>
                <w:rFonts w:ascii="Times New Roman" w:hAnsi="Times New Roman"/>
                <w:sz w:val="18"/>
                <w:szCs w:val="18"/>
              </w:rPr>
              <w:t>/с № 2 «Солнышко» - 2 место</w:t>
            </w:r>
          </w:p>
          <w:p w:rsidR="00C35B51" w:rsidRPr="00DE325C" w:rsidRDefault="00C35B51" w:rsidP="00D847AC">
            <w:pPr>
              <w:pStyle w:val="a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 xml:space="preserve">Изумрудновский </w:t>
            </w:r>
            <w:proofErr w:type="spellStart"/>
            <w:r w:rsidRPr="00DE325C">
              <w:rPr>
                <w:rFonts w:ascii="Times New Roman" w:hAnsi="Times New Roman"/>
                <w:sz w:val="18"/>
                <w:szCs w:val="18"/>
              </w:rPr>
              <w:t>д</w:t>
            </w:r>
            <w:proofErr w:type="spellEnd"/>
            <w:r w:rsidRPr="00DE325C">
              <w:rPr>
                <w:rFonts w:ascii="Times New Roman" w:hAnsi="Times New Roman"/>
                <w:sz w:val="18"/>
                <w:szCs w:val="18"/>
              </w:rPr>
              <w:t>/</w:t>
            </w:r>
            <w:proofErr w:type="gramStart"/>
            <w:r w:rsidRPr="00DE325C">
              <w:rPr>
                <w:rFonts w:ascii="Times New Roman" w:hAnsi="Times New Roman"/>
                <w:sz w:val="18"/>
                <w:szCs w:val="18"/>
              </w:rPr>
              <w:t>с</w:t>
            </w:r>
            <w:proofErr w:type="gramEnd"/>
            <w:r w:rsidRPr="00DE325C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proofErr w:type="gramStart"/>
            <w:r w:rsidRPr="00DE325C">
              <w:rPr>
                <w:rFonts w:ascii="Times New Roman" w:hAnsi="Times New Roman"/>
                <w:sz w:val="18"/>
                <w:szCs w:val="18"/>
              </w:rPr>
              <w:t>участник</w:t>
            </w:r>
            <w:proofErr w:type="gramEnd"/>
            <w:r w:rsidRPr="00DE325C">
              <w:rPr>
                <w:rFonts w:ascii="Times New Roman" w:hAnsi="Times New Roman"/>
                <w:sz w:val="18"/>
                <w:szCs w:val="18"/>
              </w:rPr>
              <w:t xml:space="preserve"> конкурса</w:t>
            </w:r>
          </w:p>
        </w:tc>
      </w:tr>
    </w:tbl>
    <w:p w:rsidR="00C711B7" w:rsidRDefault="00C711B7" w:rsidP="002F0ACE">
      <w:pPr>
        <w:pStyle w:val="a9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15B35" w:rsidRDefault="00C35B51" w:rsidP="00DE325C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C35B51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413555" cy="1970985"/>
            <wp:effectExtent l="19050" t="0" r="25345" b="0"/>
            <wp:docPr id="13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C35B51" w:rsidRDefault="00C35B51" w:rsidP="002F0ACE">
      <w:pPr>
        <w:pStyle w:val="a9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32D1C" w:rsidRPr="003650D2" w:rsidRDefault="00932D1C" w:rsidP="002F0ACE">
      <w:pPr>
        <w:pStyle w:val="a9"/>
        <w:ind w:firstLine="567"/>
        <w:jc w:val="both"/>
        <w:rPr>
          <w:rFonts w:ascii="Times New Roman" w:hAnsi="Times New Roman"/>
          <w:sz w:val="24"/>
          <w:szCs w:val="24"/>
        </w:rPr>
      </w:pPr>
      <w:r w:rsidRPr="00614FBA">
        <w:rPr>
          <w:rFonts w:ascii="Times New Roman" w:hAnsi="Times New Roman"/>
          <w:sz w:val="24"/>
          <w:szCs w:val="24"/>
        </w:rPr>
        <w:t>Олимпиады для</w:t>
      </w:r>
      <w:r w:rsidRPr="003650D2">
        <w:rPr>
          <w:rFonts w:ascii="Times New Roman" w:hAnsi="Times New Roman"/>
          <w:sz w:val="24"/>
          <w:szCs w:val="24"/>
        </w:rPr>
        <w:t xml:space="preserve"> дошкольников начали проводиться в муниципалитете 1</w:t>
      </w:r>
      <w:r w:rsidR="00614FBA">
        <w:rPr>
          <w:rFonts w:ascii="Times New Roman" w:hAnsi="Times New Roman"/>
          <w:sz w:val="24"/>
          <w:szCs w:val="24"/>
        </w:rPr>
        <w:t>8</w:t>
      </w:r>
      <w:r w:rsidRPr="003650D2">
        <w:rPr>
          <w:rFonts w:ascii="Times New Roman" w:hAnsi="Times New Roman"/>
          <w:sz w:val="24"/>
          <w:szCs w:val="24"/>
        </w:rPr>
        <w:t xml:space="preserve"> лет назад. Ранее они проводились эпизодически и были организованы для проведения совместных олимпиад воспитанников подготовительной группы и первоклассников.</w:t>
      </w:r>
      <w:r w:rsidR="00614FBA">
        <w:rPr>
          <w:rFonts w:ascii="Times New Roman" w:hAnsi="Times New Roman"/>
          <w:sz w:val="24"/>
          <w:szCs w:val="24"/>
        </w:rPr>
        <w:t xml:space="preserve"> С 2013 года олимпиада проходит ежегодно для воспитанников детских садов подготовительных групп.</w:t>
      </w:r>
    </w:p>
    <w:p w:rsidR="00932D1C" w:rsidRPr="00DE325C" w:rsidRDefault="00932D1C" w:rsidP="002F0ACE">
      <w:pPr>
        <w:pStyle w:val="a9"/>
        <w:ind w:firstLine="567"/>
        <w:jc w:val="both"/>
        <w:rPr>
          <w:rFonts w:ascii="Times New Roman" w:hAnsi="Times New Roman"/>
          <w:sz w:val="24"/>
          <w:szCs w:val="24"/>
        </w:rPr>
      </w:pPr>
      <w:r w:rsidRPr="00DE325C">
        <w:rPr>
          <w:rFonts w:ascii="Times New Roman" w:hAnsi="Times New Roman"/>
          <w:sz w:val="24"/>
          <w:szCs w:val="24"/>
        </w:rPr>
        <w:t xml:space="preserve">С 2016 года олимпиада дошкольников </w:t>
      </w:r>
      <w:r w:rsidR="00473C7E" w:rsidRPr="00DE325C">
        <w:rPr>
          <w:rFonts w:ascii="Times New Roman" w:hAnsi="Times New Roman"/>
          <w:sz w:val="24"/>
          <w:szCs w:val="24"/>
        </w:rPr>
        <w:t xml:space="preserve">«Звездочка» </w:t>
      </w:r>
      <w:r w:rsidRPr="00DE325C">
        <w:rPr>
          <w:rFonts w:ascii="Times New Roman" w:hAnsi="Times New Roman"/>
          <w:sz w:val="24"/>
          <w:szCs w:val="24"/>
        </w:rPr>
        <w:t xml:space="preserve">проходит в форме </w:t>
      </w:r>
      <w:proofErr w:type="spellStart"/>
      <w:r w:rsidRPr="00DE325C">
        <w:rPr>
          <w:rFonts w:ascii="Times New Roman" w:hAnsi="Times New Roman"/>
          <w:sz w:val="24"/>
          <w:szCs w:val="24"/>
        </w:rPr>
        <w:t>квест</w:t>
      </w:r>
      <w:proofErr w:type="spellEnd"/>
      <w:r w:rsidRPr="00DE325C">
        <w:rPr>
          <w:rFonts w:ascii="Times New Roman" w:hAnsi="Times New Roman"/>
          <w:sz w:val="24"/>
          <w:szCs w:val="24"/>
        </w:rPr>
        <w:t xml:space="preserve"> – игры.</w:t>
      </w:r>
    </w:p>
    <w:p w:rsidR="00473C7E" w:rsidRPr="00DE325C" w:rsidRDefault="00932D1C" w:rsidP="00614FBA">
      <w:pPr>
        <w:ind w:firstLine="567"/>
        <w:jc w:val="both"/>
      </w:pPr>
      <w:r w:rsidRPr="00DE325C">
        <w:t>Олимпиада проходит в два этапа: первый дошкольный этап, второй муниципальный этап. В дошкольном этапе олимпиады принимают участие 100 % детских садов, дети подготовительных групп.</w:t>
      </w:r>
      <w:r w:rsidR="00614FBA" w:rsidRPr="00DE325C">
        <w:t xml:space="preserve"> В первом этапе в области</w:t>
      </w:r>
      <w:r w:rsidR="0034651B" w:rsidRPr="00DE325C">
        <w:t xml:space="preserve"> познавательное развитие приняло участие 121 воспитанник (71 %).</w:t>
      </w:r>
      <w:r w:rsidR="006A519E" w:rsidRPr="00DE325C">
        <w:t xml:space="preserve"> Из них 50 % баллов и выше набрали 79 детей (65 %). </w:t>
      </w:r>
      <w:r w:rsidR="007711BA" w:rsidRPr="00DE325C">
        <w:t xml:space="preserve">Максимальное количество баллов из 46 (100 %) возможных, набрали воспитанники: </w:t>
      </w:r>
      <w:proofErr w:type="spellStart"/>
      <w:r w:rsidR="007711BA" w:rsidRPr="00DE325C">
        <w:t>Изумрудновского</w:t>
      </w:r>
      <w:proofErr w:type="spellEnd"/>
      <w:r w:rsidR="007711BA" w:rsidRPr="00DE325C">
        <w:t xml:space="preserve"> </w:t>
      </w:r>
      <w:proofErr w:type="spellStart"/>
      <w:r w:rsidR="007711BA" w:rsidRPr="00DE325C">
        <w:t>д</w:t>
      </w:r>
      <w:proofErr w:type="spellEnd"/>
      <w:r w:rsidR="007711BA" w:rsidRPr="00DE325C">
        <w:t>/с (</w:t>
      </w:r>
      <w:proofErr w:type="spellStart"/>
      <w:r w:rsidR="007711BA" w:rsidRPr="00DE325C">
        <w:t>Дергачев</w:t>
      </w:r>
      <w:proofErr w:type="spellEnd"/>
      <w:r w:rsidR="007711BA" w:rsidRPr="00DE325C">
        <w:t xml:space="preserve"> Савелий 43 балла- 94 %; </w:t>
      </w:r>
      <w:proofErr w:type="spellStart"/>
      <w:proofErr w:type="gramStart"/>
      <w:r w:rsidR="007711BA" w:rsidRPr="00DE325C">
        <w:t>Лапнова</w:t>
      </w:r>
      <w:proofErr w:type="spellEnd"/>
      <w:r w:rsidR="007711BA" w:rsidRPr="00DE325C">
        <w:t xml:space="preserve"> Маргарита 42 б .- 91 %, </w:t>
      </w:r>
      <w:proofErr w:type="spellStart"/>
      <w:r w:rsidR="007711BA" w:rsidRPr="00DE325C">
        <w:t>Чеботаревская</w:t>
      </w:r>
      <w:proofErr w:type="spellEnd"/>
      <w:r w:rsidR="007711BA" w:rsidRPr="00DE325C">
        <w:t xml:space="preserve"> Анастасия 42 б. – 91 %), Ирбейский </w:t>
      </w:r>
      <w:proofErr w:type="spellStart"/>
      <w:r w:rsidR="007711BA" w:rsidRPr="00DE325C">
        <w:t>д</w:t>
      </w:r>
      <w:proofErr w:type="spellEnd"/>
      <w:r w:rsidR="007711BA" w:rsidRPr="00DE325C">
        <w:t>/с № 1 «Золотой ключик» (</w:t>
      </w:r>
      <w:proofErr w:type="spellStart"/>
      <w:r w:rsidR="007711BA" w:rsidRPr="00DE325C">
        <w:t>Галимов</w:t>
      </w:r>
      <w:proofErr w:type="spellEnd"/>
      <w:r w:rsidR="007711BA" w:rsidRPr="00DE325C">
        <w:t xml:space="preserve"> Павел 42 б. – 91 %), </w:t>
      </w:r>
      <w:proofErr w:type="spellStart"/>
      <w:r w:rsidR="007711BA" w:rsidRPr="00DE325C">
        <w:t>Юдинский</w:t>
      </w:r>
      <w:proofErr w:type="spellEnd"/>
      <w:r w:rsidR="007711BA" w:rsidRPr="00DE325C">
        <w:t xml:space="preserve"> </w:t>
      </w:r>
      <w:proofErr w:type="spellStart"/>
      <w:r w:rsidR="007711BA" w:rsidRPr="00DE325C">
        <w:t>д</w:t>
      </w:r>
      <w:proofErr w:type="spellEnd"/>
      <w:r w:rsidR="007711BA" w:rsidRPr="00DE325C">
        <w:t xml:space="preserve">/с (Кригер Андрей 42 б. 91 %,  </w:t>
      </w:r>
      <w:proofErr w:type="spellStart"/>
      <w:r w:rsidR="007711BA" w:rsidRPr="00DE325C">
        <w:t>Милютин</w:t>
      </w:r>
      <w:proofErr w:type="spellEnd"/>
      <w:r w:rsidR="007711BA" w:rsidRPr="00DE325C">
        <w:t xml:space="preserve"> Роман 41 б. 89 %), </w:t>
      </w:r>
      <w:proofErr w:type="spellStart"/>
      <w:r w:rsidR="007711BA" w:rsidRPr="00DE325C">
        <w:t>Тальский</w:t>
      </w:r>
      <w:proofErr w:type="spellEnd"/>
      <w:r w:rsidR="007711BA" w:rsidRPr="00DE325C">
        <w:t xml:space="preserve"> </w:t>
      </w:r>
      <w:proofErr w:type="spellStart"/>
      <w:r w:rsidR="007711BA" w:rsidRPr="00DE325C">
        <w:t>д</w:t>
      </w:r>
      <w:proofErr w:type="spellEnd"/>
      <w:r w:rsidR="007711BA" w:rsidRPr="00DE325C">
        <w:t xml:space="preserve">/с (Вернер Сергей 42 б. – 91 %), Верхнеуринская </w:t>
      </w:r>
      <w:proofErr w:type="spellStart"/>
      <w:r w:rsidR="007711BA" w:rsidRPr="00DE325C">
        <w:t>сош</w:t>
      </w:r>
      <w:proofErr w:type="spellEnd"/>
      <w:r w:rsidR="007711BA" w:rsidRPr="00DE325C">
        <w:t xml:space="preserve"> ГДВ (Евтеева Мария 42 б. – 91 %), Елисеевская </w:t>
      </w:r>
      <w:proofErr w:type="spellStart"/>
      <w:r w:rsidR="007711BA" w:rsidRPr="00DE325C">
        <w:t>оош</w:t>
      </w:r>
      <w:proofErr w:type="spellEnd"/>
      <w:r w:rsidR="007711BA" w:rsidRPr="00DE325C">
        <w:t xml:space="preserve"> ГДО (</w:t>
      </w:r>
      <w:proofErr w:type="spellStart"/>
      <w:r w:rsidR="007711BA" w:rsidRPr="00DE325C">
        <w:t>Кондин</w:t>
      </w:r>
      <w:proofErr w:type="spellEnd"/>
      <w:r w:rsidR="007711BA" w:rsidRPr="00DE325C">
        <w:t xml:space="preserve"> Богдан 42 б. – 91 %)</w:t>
      </w:r>
      <w:r w:rsidR="00473C7E" w:rsidRPr="00DE325C">
        <w:t>.</w:t>
      </w:r>
      <w:proofErr w:type="gramEnd"/>
    </w:p>
    <w:p w:rsidR="00614FBA" w:rsidRDefault="00473C7E" w:rsidP="00614FBA">
      <w:pPr>
        <w:ind w:firstLine="567"/>
        <w:jc w:val="both"/>
      </w:pPr>
      <w:r w:rsidRPr="00DE325C">
        <w:t xml:space="preserve">В 2019-2020 </w:t>
      </w:r>
      <w:proofErr w:type="spellStart"/>
      <w:r w:rsidRPr="00DE325C">
        <w:t>у.г</w:t>
      </w:r>
      <w:proofErr w:type="spellEnd"/>
      <w:r w:rsidRPr="00DE325C">
        <w:t>. из-за сложившейся ситуацией с коронавирусной инфекцией второй муниципальный этап олимпиады дошкольников «Звездочка» не состоялся.</w:t>
      </w:r>
    </w:p>
    <w:p w:rsidR="00932D1C" w:rsidRPr="003650D2" w:rsidRDefault="00932D1C" w:rsidP="002F0ACE">
      <w:pPr>
        <w:pStyle w:val="a9"/>
        <w:ind w:firstLine="567"/>
        <w:jc w:val="both"/>
        <w:rPr>
          <w:rFonts w:ascii="Times New Roman" w:hAnsi="Times New Roman"/>
          <w:sz w:val="24"/>
          <w:szCs w:val="24"/>
        </w:rPr>
      </w:pPr>
      <w:r w:rsidRPr="003650D2">
        <w:rPr>
          <w:rFonts w:ascii="Times New Roman" w:hAnsi="Times New Roman"/>
          <w:sz w:val="24"/>
          <w:szCs w:val="24"/>
        </w:rPr>
        <w:t>На муниципальный уровень в соответствии с районным положением выходят от 3 до 7 воспитанников</w:t>
      </w:r>
      <w:r w:rsidR="00720689">
        <w:rPr>
          <w:rFonts w:ascii="Times New Roman" w:hAnsi="Times New Roman"/>
          <w:sz w:val="24"/>
          <w:szCs w:val="24"/>
        </w:rPr>
        <w:t xml:space="preserve"> от каждого детского сада</w:t>
      </w:r>
      <w:r w:rsidRPr="003650D2">
        <w:rPr>
          <w:rFonts w:ascii="Times New Roman" w:hAnsi="Times New Roman"/>
          <w:sz w:val="24"/>
          <w:szCs w:val="24"/>
        </w:rPr>
        <w:t>, набравших МАХ количество баллов в дошкольном этапе.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38"/>
        <w:gridCol w:w="1180"/>
        <w:gridCol w:w="1225"/>
        <w:gridCol w:w="1623"/>
        <w:gridCol w:w="1688"/>
        <w:gridCol w:w="3260"/>
      </w:tblGrid>
      <w:tr w:rsidR="00932D1C" w:rsidRPr="00DE325C" w:rsidTr="00D96021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1C" w:rsidRPr="00DE325C" w:rsidRDefault="00B84F5D" w:rsidP="00D96021">
            <w:pPr>
              <w:rPr>
                <w:b/>
                <w:sz w:val="18"/>
                <w:szCs w:val="18"/>
                <w:lang w:eastAsia="en-US"/>
              </w:rPr>
            </w:pPr>
            <w:r w:rsidRPr="00DE325C">
              <w:rPr>
                <w:b/>
                <w:sz w:val="18"/>
                <w:szCs w:val="18"/>
              </w:rPr>
              <w:t>Г</w:t>
            </w:r>
            <w:r w:rsidR="00932D1C" w:rsidRPr="00DE325C">
              <w:rPr>
                <w:b/>
                <w:sz w:val="18"/>
                <w:szCs w:val="18"/>
              </w:rPr>
              <w:t>од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1C" w:rsidRPr="00DE325C" w:rsidRDefault="00932D1C" w:rsidP="00D96021">
            <w:pPr>
              <w:rPr>
                <w:b/>
                <w:sz w:val="18"/>
                <w:szCs w:val="18"/>
                <w:lang w:eastAsia="en-US"/>
              </w:rPr>
            </w:pPr>
            <w:r w:rsidRPr="00DE325C">
              <w:rPr>
                <w:b/>
                <w:sz w:val="18"/>
                <w:szCs w:val="18"/>
              </w:rPr>
              <w:t>Всего воспитанников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021" w:rsidRPr="00DE325C" w:rsidRDefault="00932D1C" w:rsidP="00D96021">
            <w:pPr>
              <w:rPr>
                <w:b/>
                <w:sz w:val="18"/>
                <w:szCs w:val="18"/>
              </w:rPr>
            </w:pPr>
            <w:r w:rsidRPr="00DE325C">
              <w:rPr>
                <w:b/>
                <w:sz w:val="18"/>
                <w:szCs w:val="18"/>
              </w:rPr>
              <w:t>Приняло участие в 1 этапе</w:t>
            </w:r>
            <w:r w:rsidR="00D96021" w:rsidRPr="00DE325C">
              <w:rPr>
                <w:b/>
                <w:sz w:val="18"/>
                <w:szCs w:val="18"/>
              </w:rPr>
              <w:t>:</w:t>
            </w:r>
          </w:p>
          <w:p w:rsidR="00932D1C" w:rsidRPr="00DE325C" w:rsidRDefault="00932D1C" w:rsidP="00D96021">
            <w:pPr>
              <w:rPr>
                <w:b/>
                <w:sz w:val="18"/>
                <w:szCs w:val="18"/>
                <w:lang w:eastAsia="en-US"/>
              </w:rPr>
            </w:pPr>
            <w:r w:rsidRPr="00DE325C">
              <w:rPr>
                <w:b/>
                <w:sz w:val="18"/>
                <w:szCs w:val="18"/>
              </w:rPr>
              <w:t>Кол-во / %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1C" w:rsidRPr="00DE325C" w:rsidRDefault="00932D1C" w:rsidP="00D96021">
            <w:pPr>
              <w:ind w:hanging="39"/>
              <w:rPr>
                <w:b/>
                <w:sz w:val="18"/>
                <w:szCs w:val="18"/>
              </w:rPr>
            </w:pPr>
            <w:r w:rsidRPr="00DE325C">
              <w:rPr>
                <w:b/>
                <w:sz w:val="18"/>
                <w:szCs w:val="18"/>
              </w:rPr>
              <w:t>Набрали 50 %</w:t>
            </w:r>
          </w:p>
          <w:p w:rsidR="00932D1C" w:rsidRPr="00DE325C" w:rsidRDefault="00932D1C" w:rsidP="00D96021">
            <w:pPr>
              <w:ind w:hanging="39"/>
              <w:rPr>
                <w:b/>
                <w:sz w:val="18"/>
                <w:szCs w:val="18"/>
                <w:lang w:eastAsia="en-US"/>
              </w:rPr>
            </w:pPr>
            <w:r w:rsidRPr="00DE325C">
              <w:rPr>
                <w:b/>
                <w:sz w:val="18"/>
                <w:szCs w:val="18"/>
              </w:rPr>
              <w:t>и выше</w:t>
            </w:r>
            <w:r w:rsidR="00D96021" w:rsidRPr="00DE325C">
              <w:rPr>
                <w:b/>
                <w:sz w:val="18"/>
                <w:szCs w:val="18"/>
              </w:rPr>
              <w:t>;</w:t>
            </w:r>
            <w:r w:rsidRPr="00DE325C">
              <w:rPr>
                <w:b/>
                <w:sz w:val="18"/>
                <w:szCs w:val="18"/>
              </w:rPr>
              <w:t xml:space="preserve"> дошкольный</w:t>
            </w:r>
            <w:r w:rsidR="00D96021" w:rsidRPr="00DE325C">
              <w:rPr>
                <w:b/>
                <w:sz w:val="18"/>
                <w:szCs w:val="18"/>
              </w:rPr>
              <w:t xml:space="preserve"> </w:t>
            </w:r>
            <w:r w:rsidRPr="00DE325C">
              <w:rPr>
                <w:b/>
                <w:sz w:val="18"/>
                <w:szCs w:val="18"/>
              </w:rPr>
              <w:t>этап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1C" w:rsidRPr="00DE325C" w:rsidRDefault="00932D1C" w:rsidP="00D96021">
            <w:pPr>
              <w:rPr>
                <w:b/>
                <w:sz w:val="18"/>
                <w:szCs w:val="18"/>
                <w:lang w:eastAsia="en-US"/>
              </w:rPr>
            </w:pPr>
            <w:r w:rsidRPr="00DE325C">
              <w:rPr>
                <w:b/>
                <w:sz w:val="18"/>
                <w:szCs w:val="18"/>
              </w:rPr>
              <w:t>Приняло участие в муниципальном этапе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1C" w:rsidRPr="00DE325C" w:rsidRDefault="00932D1C" w:rsidP="00D96021">
            <w:pPr>
              <w:rPr>
                <w:b/>
                <w:sz w:val="18"/>
                <w:szCs w:val="18"/>
              </w:rPr>
            </w:pPr>
            <w:r w:rsidRPr="00DE325C">
              <w:rPr>
                <w:b/>
                <w:sz w:val="18"/>
                <w:szCs w:val="18"/>
              </w:rPr>
              <w:t>Набрали 50 % и выше муниципальный этап</w:t>
            </w:r>
          </w:p>
          <w:p w:rsidR="00932D1C" w:rsidRPr="00DE325C" w:rsidRDefault="00932D1C" w:rsidP="00D96021">
            <w:pPr>
              <w:rPr>
                <w:b/>
                <w:sz w:val="18"/>
                <w:szCs w:val="18"/>
              </w:rPr>
            </w:pPr>
            <w:r w:rsidRPr="00DE325C">
              <w:rPr>
                <w:b/>
                <w:sz w:val="18"/>
                <w:szCs w:val="18"/>
              </w:rPr>
              <w:t>(мах количество баллов)</w:t>
            </w:r>
            <w:r w:rsidR="00D96021" w:rsidRPr="00DE325C">
              <w:rPr>
                <w:b/>
                <w:sz w:val="18"/>
                <w:szCs w:val="18"/>
              </w:rPr>
              <w:t xml:space="preserve"> </w:t>
            </w:r>
            <w:r w:rsidRPr="00DE325C">
              <w:rPr>
                <w:b/>
                <w:sz w:val="18"/>
                <w:szCs w:val="18"/>
              </w:rPr>
              <w:t>область</w:t>
            </w:r>
          </w:p>
        </w:tc>
      </w:tr>
      <w:tr w:rsidR="00932D1C" w:rsidRPr="00DE325C" w:rsidTr="00D96021">
        <w:trPr>
          <w:trHeight w:val="255"/>
        </w:trPr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1C" w:rsidRPr="00DE325C" w:rsidRDefault="00932D1C" w:rsidP="00D96021">
            <w:pPr>
              <w:rPr>
                <w:b/>
                <w:sz w:val="18"/>
                <w:szCs w:val="18"/>
              </w:rPr>
            </w:pPr>
            <w:r w:rsidRPr="00DE325C">
              <w:rPr>
                <w:b/>
                <w:sz w:val="18"/>
                <w:szCs w:val="18"/>
              </w:rPr>
              <w:t>2015/2016</w:t>
            </w:r>
          </w:p>
        </w:tc>
        <w:tc>
          <w:tcPr>
            <w:tcW w:w="118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32D1C" w:rsidRPr="00DE325C" w:rsidRDefault="00932D1C" w:rsidP="00D96021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>170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32D1C" w:rsidRPr="00DE325C" w:rsidRDefault="00932D1C" w:rsidP="00D96021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>126 / 74 %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32D1C" w:rsidRPr="00DE325C" w:rsidRDefault="00932D1C" w:rsidP="00D96021">
            <w:pPr>
              <w:ind w:hanging="39"/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>105 / 83 %</w:t>
            </w:r>
          </w:p>
        </w:tc>
        <w:tc>
          <w:tcPr>
            <w:tcW w:w="168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32D1C" w:rsidRPr="00DE325C" w:rsidRDefault="00932D1C" w:rsidP="00D96021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>39 / 31 %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D96021" w:rsidRPr="00DE325C" w:rsidRDefault="00932D1C" w:rsidP="00D96021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>34 / 87 % (0)</w:t>
            </w:r>
          </w:p>
          <w:p w:rsidR="00932D1C" w:rsidRPr="00DE325C" w:rsidRDefault="00932D1C" w:rsidP="00D96021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>Свойства и отношения объектов окружающего мира</w:t>
            </w:r>
          </w:p>
        </w:tc>
      </w:tr>
      <w:tr w:rsidR="00932D1C" w:rsidRPr="00DE325C" w:rsidTr="00D96021">
        <w:trPr>
          <w:trHeight w:val="255"/>
        </w:trPr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1C" w:rsidRPr="00DE325C" w:rsidRDefault="00932D1C" w:rsidP="00D96021">
            <w:pPr>
              <w:rPr>
                <w:b/>
                <w:sz w:val="18"/>
                <w:szCs w:val="18"/>
              </w:rPr>
            </w:pPr>
            <w:r w:rsidRPr="00DE325C">
              <w:rPr>
                <w:b/>
                <w:sz w:val="18"/>
                <w:szCs w:val="18"/>
              </w:rPr>
              <w:t>2016-2017</w:t>
            </w:r>
          </w:p>
        </w:tc>
        <w:tc>
          <w:tcPr>
            <w:tcW w:w="118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32D1C" w:rsidRPr="00DE325C" w:rsidRDefault="00932D1C" w:rsidP="00D96021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>191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32D1C" w:rsidRPr="00DE325C" w:rsidRDefault="00932D1C" w:rsidP="00D96021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>157 / 82 %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32D1C" w:rsidRPr="00DE325C" w:rsidRDefault="00932D1C" w:rsidP="00D96021">
            <w:pPr>
              <w:ind w:hanging="39"/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>133 / 85 %</w:t>
            </w:r>
          </w:p>
        </w:tc>
        <w:tc>
          <w:tcPr>
            <w:tcW w:w="168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32D1C" w:rsidRPr="00DE325C" w:rsidRDefault="00932D1C" w:rsidP="00D96021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>47 / 30 %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932D1C" w:rsidRPr="00DE325C" w:rsidRDefault="00932D1C" w:rsidP="00D96021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>36 / 77 % (0)</w:t>
            </w:r>
          </w:p>
          <w:p w:rsidR="00932D1C" w:rsidRPr="00DE325C" w:rsidRDefault="00932D1C" w:rsidP="00D96021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>Познавательное, речевое развитие</w:t>
            </w:r>
          </w:p>
        </w:tc>
      </w:tr>
      <w:tr w:rsidR="00932D1C" w:rsidRPr="00DE325C" w:rsidTr="00D847AC">
        <w:trPr>
          <w:trHeight w:val="255"/>
        </w:trPr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1C" w:rsidRPr="00DE325C" w:rsidRDefault="00932D1C" w:rsidP="00D96021">
            <w:pPr>
              <w:rPr>
                <w:b/>
                <w:sz w:val="18"/>
                <w:szCs w:val="18"/>
              </w:rPr>
            </w:pPr>
            <w:r w:rsidRPr="00DE325C">
              <w:rPr>
                <w:b/>
                <w:sz w:val="18"/>
                <w:szCs w:val="18"/>
              </w:rPr>
              <w:t>2017-2018</w:t>
            </w:r>
          </w:p>
        </w:tc>
        <w:tc>
          <w:tcPr>
            <w:tcW w:w="118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32D1C" w:rsidRPr="00DE325C" w:rsidRDefault="00932D1C" w:rsidP="00D96021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>179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32D1C" w:rsidRPr="00DE325C" w:rsidRDefault="007D4E50" w:rsidP="00D96021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>142 /  80 %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32D1C" w:rsidRPr="00DE325C" w:rsidRDefault="007D4E50" w:rsidP="00D96021">
            <w:pPr>
              <w:ind w:hanging="39"/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>38 / 27 %</w:t>
            </w:r>
          </w:p>
        </w:tc>
        <w:tc>
          <w:tcPr>
            <w:tcW w:w="168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32D1C" w:rsidRPr="00DE325C" w:rsidRDefault="007D4E50" w:rsidP="00D96021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>38 / 100 %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D96021" w:rsidRPr="00DE325C" w:rsidRDefault="00D96021" w:rsidP="00D96021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>21 / 55 %</w:t>
            </w:r>
          </w:p>
          <w:p w:rsidR="00932D1C" w:rsidRPr="00DE325C" w:rsidRDefault="007D4E50" w:rsidP="00D96021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>Познавательное, речевое развитие</w:t>
            </w:r>
          </w:p>
        </w:tc>
      </w:tr>
      <w:tr w:rsidR="00D847AC" w:rsidRPr="00DE325C" w:rsidTr="002F1E42">
        <w:trPr>
          <w:trHeight w:val="255"/>
        </w:trPr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7AC" w:rsidRPr="00DE325C" w:rsidRDefault="00D847AC" w:rsidP="00D96021">
            <w:pPr>
              <w:rPr>
                <w:b/>
                <w:sz w:val="18"/>
                <w:szCs w:val="18"/>
              </w:rPr>
            </w:pPr>
            <w:r w:rsidRPr="00DE325C">
              <w:rPr>
                <w:b/>
                <w:sz w:val="18"/>
                <w:szCs w:val="18"/>
              </w:rPr>
              <w:t>2018-2019</w:t>
            </w:r>
          </w:p>
        </w:tc>
        <w:tc>
          <w:tcPr>
            <w:tcW w:w="118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847AC" w:rsidRPr="00DE325C" w:rsidRDefault="00EE6604" w:rsidP="00D96021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>155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847AC" w:rsidRPr="00DE325C" w:rsidRDefault="00EE6604" w:rsidP="00D96021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>110 / 71 %</w:t>
            </w:r>
          </w:p>
        </w:tc>
        <w:tc>
          <w:tcPr>
            <w:tcW w:w="162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847AC" w:rsidRPr="00DE325C" w:rsidRDefault="00EE6604" w:rsidP="00D96021">
            <w:pPr>
              <w:ind w:hanging="39"/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>99 / 90 %</w:t>
            </w:r>
          </w:p>
        </w:tc>
        <w:tc>
          <w:tcPr>
            <w:tcW w:w="168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847AC" w:rsidRPr="00DE325C" w:rsidRDefault="00EE6604" w:rsidP="00D96021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>44 / 45 %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D847AC" w:rsidRPr="00DE325C" w:rsidRDefault="00EE6604" w:rsidP="00D96021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 xml:space="preserve">42 / </w:t>
            </w:r>
            <w:r w:rsidR="00275D15" w:rsidRPr="00DE325C">
              <w:rPr>
                <w:sz w:val="18"/>
                <w:szCs w:val="18"/>
              </w:rPr>
              <w:t>96 % Социально-коммуникативное развитие</w:t>
            </w:r>
          </w:p>
        </w:tc>
      </w:tr>
      <w:tr w:rsidR="002F1E42" w:rsidRPr="00DE325C" w:rsidTr="00D96021">
        <w:trPr>
          <w:trHeight w:val="255"/>
        </w:trPr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E42" w:rsidRPr="00DE325C" w:rsidRDefault="0034651B" w:rsidP="00D96021">
            <w:pPr>
              <w:rPr>
                <w:b/>
                <w:sz w:val="18"/>
                <w:szCs w:val="18"/>
              </w:rPr>
            </w:pPr>
            <w:r w:rsidRPr="00DE325C">
              <w:rPr>
                <w:b/>
                <w:sz w:val="18"/>
                <w:szCs w:val="18"/>
              </w:rPr>
              <w:t>2019-2020</w:t>
            </w:r>
          </w:p>
        </w:tc>
        <w:tc>
          <w:tcPr>
            <w:tcW w:w="11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E42" w:rsidRPr="00DE325C" w:rsidRDefault="0034651B" w:rsidP="00D96021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>170</w:t>
            </w:r>
          </w:p>
        </w:tc>
        <w:tc>
          <w:tcPr>
            <w:tcW w:w="12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E42" w:rsidRPr="00DE325C" w:rsidRDefault="0034651B" w:rsidP="00D96021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>121 / 71 %</w:t>
            </w:r>
          </w:p>
        </w:tc>
        <w:tc>
          <w:tcPr>
            <w:tcW w:w="16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E42" w:rsidRPr="00DE325C" w:rsidRDefault="0034651B" w:rsidP="00D96021">
            <w:pPr>
              <w:ind w:hanging="39"/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>79 / 65 %</w:t>
            </w:r>
          </w:p>
        </w:tc>
        <w:tc>
          <w:tcPr>
            <w:tcW w:w="16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E42" w:rsidRPr="00DE325C" w:rsidRDefault="006A519E" w:rsidP="00D96021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>45 / 57 %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42" w:rsidRPr="00DE325C" w:rsidRDefault="006A519E" w:rsidP="00D96021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>Не состоялся муниципальный этап</w:t>
            </w:r>
          </w:p>
        </w:tc>
      </w:tr>
    </w:tbl>
    <w:p w:rsidR="00932D1C" w:rsidRPr="003650D2" w:rsidRDefault="00932D1C" w:rsidP="002F0ACE">
      <w:pPr>
        <w:pStyle w:val="a9"/>
        <w:ind w:firstLine="567"/>
        <w:rPr>
          <w:rFonts w:ascii="Times New Roman" w:hAnsi="Times New Roman"/>
          <w:sz w:val="24"/>
          <w:szCs w:val="24"/>
        </w:rPr>
      </w:pPr>
    </w:p>
    <w:p w:rsidR="00932D1C" w:rsidRPr="003650D2" w:rsidRDefault="00932D1C" w:rsidP="002F0ACE">
      <w:pPr>
        <w:pStyle w:val="a9"/>
        <w:ind w:firstLine="567"/>
        <w:jc w:val="both"/>
        <w:rPr>
          <w:rFonts w:ascii="Times New Roman" w:hAnsi="Times New Roman"/>
          <w:sz w:val="24"/>
          <w:szCs w:val="24"/>
        </w:rPr>
      </w:pPr>
      <w:r w:rsidRPr="003650D2">
        <w:rPr>
          <w:rFonts w:ascii="Times New Roman" w:hAnsi="Times New Roman"/>
          <w:sz w:val="24"/>
          <w:szCs w:val="24"/>
        </w:rPr>
        <w:t xml:space="preserve">Как можно видеть из первой таблицы, процент охвата воспитанников подготовительной группы высокий, причина, по которой дети не принимают участие в олимпиаде, это отсутствие ребенка в детском саду в день проведения олимпиады. </w:t>
      </w:r>
    </w:p>
    <w:p w:rsidR="00932D1C" w:rsidRPr="00DE325C" w:rsidRDefault="00932D1C" w:rsidP="002F0ACE">
      <w:pPr>
        <w:pStyle w:val="a9"/>
        <w:ind w:firstLine="567"/>
        <w:jc w:val="both"/>
        <w:rPr>
          <w:rFonts w:ascii="Times New Roman" w:hAnsi="Times New Roman"/>
          <w:sz w:val="24"/>
          <w:szCs w:val="24"/>
        </w:rPr>
      </w:pPr>
      <w:r w:rsidRPr="00DE325C">
        <w:rPr>
          <w:rFonts w:ascii="Times New Roman" w:hAnsi="Times New Roman"/>
          <w:sz w:val="24"/>
          <w:szCs w:val="24"/>
        </w:rPr>
        <w:t>Всегда в  задания включаются вопросы на развитие логического мышления у воспитанников. Ежегодно тематика олимпиад меняет</w:t>
      </w:r>
      <w:r w:rsidR="001A77B7" w:rsidRPr="00DE325C">
        <w:rPr>
          <w:rFonts w:ascii="Times New Roman" w:hAnsi="Times New Roman"/>
          <w:sz w:val="24"/>
          <w:szCs w:val="24"/>
        </w:rPr>
        <w:t xml:space="preserve">ся в соответствии с решением </w:t>
      </w:r>
      <w:r w:rsidRPr="00DE325C">
        <w:rPr>
          <w:rFonts w:ascii="Times New Roman" w:hAnsi="Times New Roman"/>
          <w:sz w:val="24"/>
          <w:szCs w:val="24"/>
        </w:rPr>
        <w:t>педагогов ДОУ, знаменательными датами</w:t>
      </w:r>
      <w:r w:rsidR="001A77B7" w:rsidRPr="00DE325C">
        <w:rPr>
          <w:rFonts w:ascii="Times New Roman" w:hAnsi="Times New Roman"/>
          <w:sz w:val="24"/>
          <w:szCs w:val="24"/>
        </w:rPr>
        <w:t xml:space="preserve"> и событиями</w:t>
      </w:r>
      <w:r w:rsidRPr="00DE325C">
        <w:rPr>
          <w:rFonts w:ascii="Times New Roman" w:hAnsi="Times New Roman"/>
          <w:sz w:val="24"/>
          <w:szCs w:val="24"/>
        </w:rPr>
        <w:t>.</w:t>
      </w:r>
    </w:p>
    <w:p w:rsidR="00932D1C" w:rsidRPr="003650D2" w:rsidRDefault="00932D1C" w:rsidP="002F0ACE">
      <w:pPr>
        <w:pStyle w:val="a9"/>
        <w:ind w:firstLine="567"/>
        <w:jc w:val="both"/>
        <w:rPr>
          <w:rFonts w:ascii="Times New Roman" w:hAnsi="Times New Roman"/>
          <w:sz w:val="24"/>
          <w:szCs w:val="24"/>
        </w:rPr>
      </w:pPr>
      <w:r w:rsidRPr="00DE325C">
        <w:rPr>
          <w:rFonts w:ascii="Times New Roman" w:hAnsi="Times New Roman"/>
          <w:sz w:val="24"/>
          <w:szCs w:val="24"/>
        </w:rPr>
        <w:t>По итогам анализа олимпиадных работ в детском саду составляется план мероприятий по качественной реализации данной области образовательной программы и реализуется на протяжении 1-2 лет.</w:t>
      </w:r>
    </w:p>
    <w:p w:rsidR="00932D1C" w:rsidRPr="003650D2" w:rsidRDefault="00932D1C" w:rsidP="002F0ACE">
      <w:pPr>
        <w:pStyle w:val="a9"/>
        <w:ind w:firstLine="567"/>
        <w:rPr>
          <w:rFonts w:ascii="Times New Roman" w:hAnsi="Times New Roman"/>
          <w:sz w:val="24"/>
          <w:szCs w:val="24"/>
        </w:rPr>
      </w:pPr>
      <w:r w:rsidRPr="003650D2">
        <w:rPr>
          <w:rFonts w:ascii="Times New Roman" w:hAnsi="Times New Roman"/>
          <w:sz w:val="24"/>
          <w:szCs w:val="24"/>
        </w:rPr>
        <w:t>Результаты муниципального этапа олимпиады: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93"/>
        <w:gridCol w:w="2359"/>
        <w:gridCol w:w="1559"/>
        <w:gridCol w:w="2602"/>
        <w:gridCol w:w="2358"/>
      </w:tblGrid>
      <w:tr w:rsidR="00932D1C" w:rsidRPr="00DE325C" w:rsidTr="00720689">
        <w:tc>
          <w:tcPr>
            <w:tcW w:w="1293" w:type="dxa"/>
          </w:tcPr>
          <w:p w:rsidR="00932D1C" w:rsidRPr="00DE325C" w:rsidRDefault="00932D1C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год</w:t>
            </w:r>
          </w:p>
        </w:tc>
        <w:tc>
          <w:tcPr>
            <w:tcW w:w="2359" w:type="dxa"/>
          </w:tcPr>
          <w:p w:rsidR="00932D1C" w:rsidRPr="00DE325C" w:rsidRDefault="00932D1C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ДОУ</w:t>
            </w:r>
          </w:p>
        </w:tc>
        <w:tc>
          <w:tcPr>
            <w:tcW w:w="1559" w:type="dxa"/>
          </w:tcPr>
          <w:p w:rsidR="00932D1C" w:rsidRPr="00DE325C" w:rsidRDefault="00932D1C" w:rsidP="00D96021">
            <w:pPr>
              <w:pStyle w:val="a9"/>
              <w:tabs>
                <w:tab w:val="center" w:pos="4677"/>
                <w:tab w:val="right" w:pos="9355"/>
              </w:tabs>
              <w:ind w:firstLine="34"/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% от</w:t>
            </w:r>
            <w:r w:rsidR="00D96021" w:rsidRPr="00DE325C">
              <w:rPr>
                <w:rFonts w:ascii="Times New Roman" w:hAnsi="Times New Roman"/>
                <w:sz w:val="18"/>
                <w:szCs w:val="18"/>
              </w:rPr>
              <w:t xml:space="preserve"> максимального</w:t>
            </w:r>
            <w:r w:rsidRPr="00DE325C">
              <w:rPr>
                <w:rFonts w:ascii="Times New Roman" w:hAnsi="Times New Roman"/>
                <w:sz w:val="18"/>
                <w:szCs w:val="18"/>
              </w:rPr>
              <w:t xml:space="preserve"> кол</w:t>
            </w:r>
            <w:r w:rsidR="00D96021" w:rsidRPr="00DE325C">
              <w:rPr>
                <w:rFonts w:ascii="Times New Roman" w:hAnsi="Times New Roman"/>
                <w:sz w:val="18"/>
                <w:szCs w:val="18"/>
              </w:rPr>
              <w:t>-</w:t>
            </w:r>
            <w:r w:rsidRPr="00DE325C">
              <w:rPr>
                <w:rFonts w:ascii="Times New Roman" w:hAnsi="Times New Roman"/>
                <w:sz w:val="18"/>
                <w:szCs w:val="18"/>
              </w:rPr>
              <w:t>ва</w:t>
            </w:r>
            <w:r w:rsidR="00D96021" w:rsidRPr="00DE325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E325C">
              <w:rPr>
                <w:rFonts w:ascii="Times New Roman" w:hAnsi="Times New Roman"/>
                <w:sz w:val="18"/>
                <w:szCs w:val="18"/>
              </w:rPr>
              <w:t xml:space="preserve"> баллов</w:t>
            </w:r>
          </w:p>
        </w:tc>
        <w:tc>
          <w:tcPr>
            <w:tcW w:w="2602" w:type="dxa"/>
          </w:tcPr>
          <w:p w:rsidR="00932D1C" w:rsidRPr="00DE325C" w:rsidRDefault="00932D1C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Ф.И. воспитанника</w:t>
            </w:r>
          </w:p>
        </w:tc>
        <w:tc>
          <w:tcPr>
            <w:tcW w:w="2358" w:type="dxa"/>
          </w:tcPr>
          <w:p w:rsidR="00932D1C" w:rsidRPr="00DE325C" w:rsidRDefault="00932D1C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Ф.И.О. педагога</w:t>
            </w:r>
          </w:p>
        </w:tc>
      </w:tr>
      <w:tr w:rsidR="00932D1C" w:rsidRPr="00DE325C" w:rsidTr="00720689">
        <w:tc>
          <w:tcPr>
            <w:tcW w:w="1293" w:type="dxa"/>
          </w:tcPr>
          <w:p w:rsidR="00932D1C" w:rsidRPr="00DE325C" w:rsidRDefault="00932D1C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b/>
                <w:sz w:val="18"/>
                <w:szCs w:val="18"/>
              </w:rPr>
              <w:t>2015/2016</w:t>
            </w:r>
          </w:p>
        </w:tc>
        <w:tc>
          <w:tcPr>
            <w:tcW w:w="2359" w:type="dxa"/>
          </w:tcPr>
          <w:p w:rsidR="00932D1C" w:rsidRPr="00DE325C" w:rsidRDefault="00932D1C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 xml:space="preserve">Ирбейский </w:t>
            </w:r>
            <w:proofErr w:type="spellStart"/>
            <w:r w:rsidRPr="00DE325C">
              <w:rPr>
                <w:rFonts w:ascii="Times New Roman" w:hAnsi="Times New Roman"/>
                <w:sz w:val="18"/>
                <w:szCs w:val="18"/>
              </w:rPr>
              <w:t>д</w:t>
            </w:r>
            <w:proofErr w:type="spellEnd"/>
            <w:r w:rsidRPr="00DE325C">
              <w:rPr>
                <w:rFonts w:ascii="Times New Roman" w:hAnsi="Times New Roman"/>
                <w:sz w:val="18"/>
                <w:szCs w:val="18"/>
              </w:rPr>
              <w:t>/с № 2</w:t>
            </w:r>
          </w:p>
          <w:p w:rsidR="00932D1C" w:rsidRPr="00DE325C" w:rsidRDefault="00932D1C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 xml:space="preserve">Ивановский </w:t>
            </w:r>
            <w:proofErr w:type="spellStart"/>
            <w:r w:rsidRPr="00DE325C">
              <w:rPr>
                <w:rFonts w:ascii="Times New Roman" w:hAnsi="Times New Roman"/>
                <w:sz w:val="18"/>
                <w:szCs w:val="18"/>
              </w:rPr>
              <w:t>д</w:t>
            </w:r>
            <w:proofErr w:type="spellEnd"/>
            <w:r w:rsidRPr="00DE325C">
              <w:rPr>
                <w:rFonts w:ascii="Times New Roman" w:hAnsi="Times New Roman"/>
                <w:sz w:val="18"/>
                <w:szCs w:val="18"/>
              </w:rPr>
              <w:t xml:space="preserve">/с </w:t>
            </w:r>
          </w:p>
          <w:p w:rsidR="00932D1C" w:rsidRPr="00DE325C" w:rsidRDefault="00932D1C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 xml:space="preserve">Ирбейский </w:t>
            </w:r>
            <w:proofErr w:type="spellStart"/>
            <w:r w:rsidRPr="00DE325C">
              <w:rPr>
                <w:rFonts w:ascii="Times New Roman" w:hAnsi="Times New Roman"/>
                <w:sz w:val="18"/>
                <w:szCs w:val="18"/>
              </w:rPr>
              <w:t>д</w:t>
            </w:r>
            <w:proofErr w:type="spellEnd"/>
            <w:r w:rsidRPr="00DE325C">
              <w:rPr>
                <w:rFonts w:ascii="Times New Roman" w:hAnsi="Times New Roman"/>
                <w:sz w:val="18"/>
                <w:szCs w:val="18"/>
              </w:rPr>
              <w:t>/с № 15</w:t>
            </w:r>
          </w:p>
          <w:p w:rsidR="00932D1C" w:rsidRPr="00DE325C" w:rsidRDefault="00932D1C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 xml:space="preserve">Ивановский </w:t>
            </w:r>
            <w:proofErr w:type="spellStart"/>
            <w:r w:rsidRPr="00DE325C">
              <w:rPr>
                <w:rFonts w:ascii="Times New Roman" w:hAnsi="Times New Roman"/>
                <w:sz w:val="18"/>
                <w:szCs w:val="18"/>
              </w:rPr>
              <w:t>д</w:t>
            </w:r>
            <w:proofErr w:type="spellEnd"/>
            <w:r w:rsidRPr="00DE325C">
              <w:rPr>
                <w:rFonts w:ascii="Times New Roman" w:hAnsi="Times New Roman"/>
                <w:sz w:val="18"/>
                <w:szCs w:val="18"/>
              </w:rPr>
              <w:t>/с</w:t>
            </w:r>
          </w:p>
        </w:tc>
        <w:tc>
          <w:tcPr>
            <w:tcW w:w="1559" w:type="dxa"/>
          </w:tcPr>
          <w:p w:rsidR="00932D1C" w:rsidRPr="00DE325C" w:rsidRDefault="00932D1C" w:rsidP="00D96021">
            <w:pPr>
              <w:pStyle w:val="a9"/>
              <w:tabs>
                <w:tab w:val="center" w:pos="4677"/>
                <w:tab w:val="right" w:pos="9355"/>
              </w:tabs>
              <w:ind w:firstLine="34"/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97 %</w:t>
            </w:r>
          </w:p>
          <w:p w:rsidR="00932D1C" w:rsidRPr="00DE325C" w:rsidRDefault="00932D1C" w:rsidP="00D96021">
            <w:pPr>
              <w:pStyle w:val="a9"/>
              <w:tabs>
                <w:tab w:val="center" w:pos="4677"/>
                <w:tab w:val="right" w:pos="9355"/>
              </w:tabs>
              <w:ind w:firstLine="34"/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93 %</w:t>
            </w:r>
          </w:p>
          <w:p w:rsidR="00932D1C" w:rsidRPr="00DE325C" w:rsidRDefault="00932D1C" w:rsidP="00D96021">
            <w:pPr>
              <w:pStyle w:val="a9"/>
              <w:tabs>
                <w:tab w:val="center" w:pos="4677"/>
                <w:tab w:val="right" w:pos="9355"/>
              </w:tabs>
              <w:ind w:firstLine="34"/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93 %</w:t>
            </w:r>
          </w:p>
          <w:p w:rsidR="00932D1C" w:rsidRPr="00DE325C" w:rsidRDefault="00932D1C" w:rsidP="00D96021">
            <w:pPr>
              <w:pStyle w:val="a9"/>
              <w:tabs>
                <w:tab w:val="center" w:pos="4677"/>
                <w:tab w:val="right" w:pos="9355"/>
              </w:tabs>
              <w:ind w:firstLine="34"/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90 %</w:t>
            </w:r>
          </w:p>
        </w:tc>
        <w:tc>
          <w:tcPr>
            <w:tcW w:w="2602" w:type="dxa"/>
          </w:tcPr>
          <w:p w:rsidR="00932D1C" w:rsidRPr="00DE325C" w:rsidRDefault="00932D1C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Ворс Алина</w:t>
            </w:r>
          </w:p>
          <w:p w:rsidR="00932D1C" w:rsidRPr="00DE325C" w:rsidRDefault="00932D1C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Васильев Дмитрий</w:t>
            </w:r>
          </w:p>
          <w:p w:rsidR="00932D1C" w:rsidRPr="00DE325C" w:rsidRDefault="00932D1C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Иванов Дмитрий</w:t>
            </w:r>
          </w:p>
          <w:p w:rsidR="00932D1C" w:rsidRPr="00DE325C" w:rsidRDefault="00932D1C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E325C">
              <w:rPr>
                <w:rFonts w:ascii="Times New Roman" w:hAnsi="Times New Roman"/>
                <w:sz w:val="18"/>
                <w:szCs w:val="18"/>
              </w:rPr>
              <w:t>Травенник</w:t>
            </w:r>
            <w:proofErr w:type="spellEnd"/>
            <w:r w:rsidRPr="00DE325C">
              <w:rPr>
                <w:rFonts w:ascii="Times New Roman" w:hAnsi="Times New Roman"/>
                <w:sz w:val="18"/>
                <w:szCs w:val="18"/>
              </w:rPr>
              <w:t xml:space="preserve"> Роман</w:t>
            </w:r>
          </w:p>
        </w:tc>
        <w:tc>
          <w:tcPr>
            <w:tcW w:w="2358" w:type="dxa"/>
          </w:tcPr>
          <w:p w:rsidR="00932D1C" w:rsidRPr="00DE325C" w:rsidRDefault="00932D1C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Маслова Н.И.</w:t>
            </w:r>
          </w:p>
          <w:p w:rsidR="00932D1C" w:rsidRPr="00DE325C" w:rsidRDefault="00932D1C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E325C">
              <w:rPr>
                <w:rFonts w:ascii="Times New Roman" w:hAnsi="Times New Roman"/>
                <w:sz w:val="18"/>
                <w:szCs w:val="18"/>
              </w:rPr>
              <w:t>Травенник</w:t>
            </w:r>
            <w:proofErr w:type="spellEnd"/>
            <w:r w:rsidRPr="00DE325C">
              <w:rPr>
                <w:rFonts w:ascii="Times New Roman" w:hAnsi="Times New Roman"/>
                <w:sz w:val="18"/>
                <w:szCs w:val="18"/>
              </w:rPr>
              <w:t xml:space="preserve"> С.Ю.</w:t>
            </w:r>
          </w:p>
          <w:p w:rsidR="00932D1C" w:rsidRPr="00DE325C" w:rsidRDefault="00932D1C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Дорошенко С.А.</w:t>
            </w:r>
          </w:p>
          <w:p w:rsidR="00932D1C" w:rsidRPr="00DE325C" w:rsidRDefault="00932D1C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E325C">
              <w:rPr>
                <w:rFonts w:ascii="Times New Roman" w:hAnsi="Times New Roman"/>
                <w:sz w:val="18"/>
                <w:szCs w:val="18"/>
              </w:rPr>
              <w:t>Травенник</w:t>
            </w:r>
            <w:proofErr w:type="spellEnd"/>
            <w:r w:rsidRPr="00DE325C">
              <w:rPr>
                <w:rFonts w:ascii="Times New Roman" w:hAnsi="Times New Roman"/>
                <w:sz w:val="18"/>
                <w:szCs w:val="18"/>
              </w:rPr>
              <w:t xml:space="preserve"> С.Ю.</w:t>
            </w:r>
          </w:p>
        </w:tc>
      </w:tr>
      <w:tr w:rsidR="00932D1C" w:rsidRPr="00DE325C" w:rsidTr="00720689">
        <w:tc>
          <w:tcPr>
            <w:tcW w:w="1293" w:type="dxa"/>
          </w:tcPr>
          <w:p w:rsidR="00932D1C" w:rsidRPr="00DE325C" w:rsidRDefault="00932D1C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DE325C">
              <w:rPr>
                <w:rFonts w:ascii="Times New Roman" w:hAnsi="Times New Roman"/>
                <w:b/>
                <w:sz w:val="18"/>
                <w:szCs w:val="18"/>
              </w:rPr>
              <w:t>2016/2017</w:t>
            </w:r>
          </w:p>
        </w:tc>
        <w:tc>
          <w:tcPr>
            <w:tcW w:w="2359" w:type="dxa"/>
          </w:tcPr>
          <w:p w:rsidR="00932D1C" w:rsidRPr="00DE325C" w:rsidRDefault="00932D1C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 xml:space="preserve">Ирбейский </w:t>
            </w:r>
            <w:proofErr w:type="spellStart"/>
            <w:r w:rsidRPr="00DE325C">
              <w:rPr>
                <w:rFonts w:ascii="Times New Roman" w:hAnsi="Times New Roman"/>
                <w:sz w:val="18"/>
                <w:szCs w:val="18"/>
              </w:rPr>
              <w:t>д</w:t>
            </w:r>
            <w:proofErr w:type="spellEnd"/>
            <w:r w:rsidRPr="00DE325C">
              <w:rPr>
                <w:rFonts w:ascii="Times New Roman" w:hAnsi="Times New Roman"/>
                <w:sz w:val="18"/>
                <w:szCs w:val="18"/>
              </w:rPr>
              <w:t>/с № 2</w:t>
            </w:r>
          </w:p>
          <w:p w:rsidR="00932D1C" w:rsidRPr="00DE325C" w:rsidRDefault="00932D1C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</w:p>
          <w:p w:rsidR="00932D1C" w:rsidRPr="00DE325C" w:rsidRDefault="00932D1C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 xml:space="preserve">Ирбейский </w:t>
            </w:r>
            <w:proofErr w:type="spellStart"/>
            <w:r w:rsidRPr="00DE325C">
              <w:rPr>
                <w:rFonts w:ascii="Times New Roman" w:hAnsi="Times New Roman"/>
                <w:sz w:val="18"/>
                <w:szCs w:val="18"/>
              </w:rPr>
              <w:t>д</w:t>
            </w:r>
            <w:proofErr w:type="spellEnd"/>
            <w:r w:rsidRPr="00DE325C">
              <w:rPr>
                <w:rFonts w:ascii="Times New Roman" w:hAnsi="Times New Roman"/>
                <w:sz w:val="18"/>
                <w:szCs w:val="18"/>
              </w:rPr>
              <w:t>/с № 1</w:t>
            </w:r>
          </w:p>
          <w:p w:rsidR="00932D1C" w:rsidRPr="00DE325C" w:rsidRDefault="00932D1C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 xml:space="preserve">Ирбейский </w:t>
            </w:r>
            <w:proofErr w:type="spellStart"/>
            <w:r w:rsidRPr="00DE325C">
              <w:rPr>
                <w:rFonts w:ascii="Times New Roman" w:hAnsi="Times New Roman"/>
                <w:sz w:val="18"/>
                <w:szCs w:val="18"/>
              </w:rPr>
              <w:t>д</w:t>
            </w:r>
            <w:proofErr w:type="spellEnd"/>
            <w:r w:rsidRPr="00DE325C">
              <w:rPr>
                <w:rFonts w:ascii="Times New Roman" w:hAnsi="Times New Roman"/>
                <w:sz w:val="18"/>
                <w:szCs w:val="18"/>
              </w:rPr>
              <w:t>/с № 2</w:t>
            </w:r>
          </w:p>
        </w:tc>
        <w:tc>
          <w:tcPr>
            <w:tcW w:w="1559" w:type="dxa"/>
          </w:tcPr>
          <w:p w:rsidR="00932D1C" w:rsidRPr="00DE325C" w:rsidRDefault="00932D1C" w:rsidP="00D96021">
            <w:pPr>
              <w:pStyle w:val="a9"/>
              <w:tabs>
                <w:tab w:val="center" w:pos="4677"/>
                <w:tab w:val="right" w:pos="9355"/>
              </w:tabs>
              <w:ind w:firstLine="34"/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93 %</w:t>
            </w:r>
          </w:p>
          <w:p w:rsidR="00932D1C" w:rsidRPr="00DE325C" w:rsidRDefault="00932D1C" w:rsidP="00D96021">
            <w:pPr>
              <w:pStyle w:val="a9"/>
              <w:tabs>
                <w:tab w:val="center" w:pos="4677"/>
                <w:tab w:val="right" w:pos="9355"/>
              </w:tabs>
              <w:ind w:firstLine="34"/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86 %</w:t>
            </w:r>
          </w:p>
          <w:p w:rsidR="00932D1C" w:rsidRPr="00DE325C" w:rsidRDefault="00932D1C" w:rsidP="00D96021">
            <w:pPr>
              <w:pStyle w:val="a9"/>
              <w:tabs>
                <w:tab w:val="center" w:pos="4677"/>
                <w:tab w:val="right" w:pos="9355"/>
              </w:tabs>
              <w:ind w:firstLine="34"/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86 %</w:t>
            </w:r>
          </w:p>
          <w:p w:rsidR="00932D1C" w:rsidRPr="00DE325C" w:rsidRDefault="00932D1C" w:rsidP="00D96021">
            <w:pPr>
              <w:pStyle w:val="a9"/>
              <w:tabs>
                <w:tab w:val="center" w:pos="4677"/>
                <w:tab w:val="right" w:pos="9355"/>
              </w:tabs>
              <w:ind w:firstLine="34"/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83 %</w:t>
            </w:r>
          </w:p>
        </w:tc>
        <w:tc>
          <w:tcPr>
            <w:tcW w:w="2602" w:type="dxa"/>
          </w:tcPr>
          <w:p w:rsidR="00932D1C" w:rsidRPr="00DE325C" w:rsidRDefault="00932D1C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Максимов Тимофей</w:t>
            </w:r>
          </w:p>
          <w:p w:rsidR="00932D1C" w:rsidRPr="00DE325C" w:rsidRDefault="00932D1C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E325C">
              <w:rPr>
                <w:rFonts w:ascii="Times New Roman" w:hAnsi="Times New Roman"/>
                <w:sz w:val="18"/>
                <w:szCs w:val="18"/>
              </w:rPr>
              <w:t>Тачев</w:t>
            </w:r>
            <w:proofErr w:type="spellEnd"/>
            <w:r w:rsidRPr="00DE325C">
              <w:rPr>
                <w:rFonts w:ascii="Times New Roman" w:hAnsi="Times New Roman"/>
                <w:sz w:val="18"/>
                <w:szCs w:val="18"/>
              </w:rPr>
              <w:t xml:space="preserve"> Тимур</w:t>
            </w:r>
          </w:p>
          <w:p w:rsidR="00932D1C" w:rsidRPr="00DE325C" w:rsidRDefault="00932D1C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E325C">
              <w:rPr>
                <w:rFonts w:ascii="Times New Roman" w:hAnsi="Times New Roman"/>
                <w:sz w:val="18"/>
                <w:szCs w:val="18"/>
              </w:rPr>
              <w:t>Иликеева</w:t>
            </w:r>
            <w:proofErr w:type="spellEnd"/>
            <w:r w:rsidRPr="00DE325C">
              <w:rPr>
                <w:rFonts w:ascii="Times New Roman" w:hAnsi="Times New Roman"/>
                <w:sz w:val="18"/>
                <w:szCs w:val="18"/>
              </w:rPr>
              <w:t xml:space="preserve"> Соня</w:t>
            </w:r>
          </w:p>
          <w:p w:rsidR="00932D1C" w:rsidRPr="00DE325C" w:rsidRDefault="00932D1C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E325C">
              <w:rPr>
                <w:rFonts w:ascii="Times New Roman" w:hAnsi="Times New Roman"/>
                <w:sz w:val="18"/>
                <w:szCs w:val="18"/>
              </w:rPr>
              <w:t>Мерзликина</w:t>
            </w:r>
            <w:proofErr w:type="spellEnd"/>
            <w:r w:rsidRPr="00DE325C">
              <w:rPr>
                <w:rFonts w:ascii="Times New Roman" w:hAnsi="Times New Roman"/>
                <w:sz w:val="18"/>
                <w:szCs w:val="18"/>
              </w:rPr>
              <w:t xml:space="preserve"> Юлия</w:t>
            </w:r>
          </w:p>
        </w:tc>
        <w:tc>
          <w:tcPr>
            <w:tcW w:w="2358" w:type="dxa"/>
          </w:tcPr>
          <w:p w:rsidR="00932D1C" w:rsidRPr="00DE325C" w:rsidRDefault="00932D1C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Глушкова Т.Б.</w:t>
            </w:r>
          </w:p>
          <w:p w:rsidR="00932D1C" w:rsidRPr="00DE325C" w:rsidRDefault="00932D1C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</w:p>
          <w:p w:rsidR="00932D1C" w:rsidRPr="00DE325C" w:rsidRDefault="00932D1C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E325C">
              <w:rPr>
                <w:rFonts w:ascii="Times New Roman" w:hAnsi="Times New Roman"/>
                <w:sz w:val="18"/>
                <w:szCs w:val="18"/>
              </w:rPr>
              <w:t>Дюганова</w:t>
            </w:r>
            <w:proofErr w:type="spellEnd"/>
            <w:r w:rsidRPr="00DE325C">
              <w:rPr>
                <w:rFonts w:ascii="Times New Roman" w:hAnsi="Times New Roman"/>
                <w:sz w:val="18"/>
                <w:szCs w:val="18"/>
              </w:rPr>
              <w:t xml:space="preserve"> Ж.Г.</w:t>
            </w:r>
          </w:p>
          <w:p w:rsidR="00932D1C" w:rsidRPr="00DE325C" w:rsidRDefault="00932D1C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Глушкова Т.Б.</w:t>
            </w:r>
          </w:p>
        </w:tc>
      </w:tr>
      <w:tr w:rsidR="007D4E50" w:rsidRPr="00DE325C" w:rsidTr="00720689">
        <w:tc>
          <w:tcPr>
            <w:tcW w:w="1293" w:type="dxa"/>
          </w:tcPr>
          <w:p w:rsidR="007D4E50" w:rsidRPr="00DE325C" w:rsidRDefault="007D4E50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DE325C">
              <w:rPr>
                <w:rFonts w:ascii="Times New Roman" w:hAnsi="Times New Roman"/>
                <w:b/>
                <w:sz w:val="18"/>
                <w:szCs w:val="18"/>
              </w:rPr>
              <w:t>2017-2018</w:t>
            </w:r>
          </w:p>
        </w:tc>
        <w:tc>
          <w:tcPr>
            <w:tcW w:w="2359" w:type="dxa"/>
          </w:tcPr>
          <w:p w:rsidR="007D4E50" w:rsidRPr="00DE325C" w:rsidRDefault="007D4E50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 xml:space="preserve">Ирбейский </w:t>
            </w:r>
            <w:proofErr w:type="spellStart"/>
            <w:r w:rsidRPr="00DE325C">
              <w:rPr>
                <w:rFonts w:ascii="Times New Roman" w:hAnsi="Times New Roman"/>
                <w:sz w:val="18"/>
                <w:szCs w:val="18"/>
              </w:rPr>
              <w:t>д</w:t>
            </w:r>
            <w:proofErr w:type="spellEnd"/>
            <w:r w:rsidRPr="00DE325C">
              <w:rPr>
                <w:rFonts w:ascii="Times New Roman" w:hAnsi="Times New Roman"/>
                <w:sz w:val="18"/>
                <w:szCs w:val="18"/>
              </w:rPr>
              <w:t>/с № 15</w:t>
            </w:r>
          </w:p>
          <w:p w:rsidR="007D4E50" w:rsidRPr="00DE325C" w:rsidRDefault="007D4E50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</w:p>
          <w:p w:rsidR="007D4E50" w:rsidRPr="00DE325C" w:rsidRDefault="007D4E50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 xml:space="preserve">Ирбейский </w:t>
            </w:r>
            <w:proofErr w:type="spellStart"/>
            <w:r w:rsidRPr="00DE325C">
              <w:rPr>
                <w:rFonts w:ascii="Times New Roman" w:hAnsi="Times New Roman"/>
                <w:sz w:val="18"/>
                <w:szCs w:val="18"/>
              </w:rPr>
              <w:t>д</w:t>
            </w:r>
            <w:proofErr w:type="spellEnd"/>
            <w:r w:rsidRPr="00DE325C">
              <w:rPr>
                <w:rFonts w:ascii="Times New Roman" w:hAnsi="Times New Roman"/>
                <w:sz w:val="18"/>
                <w:szCs w:val="18"/>
              </w:rPr>
              <w:t>/с № 1</w:t>
            </w:r>
          </w:p>
          <w:p w:rsidR="007D4E50" w:rsidRPr="00DE325C" w:rsidRDefault="007D4E50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 xml:space="preserve">Ирбейский </w:t>
            </w:r>
            <w:proofErr w:type="spellStart"/>
            <w:r w:rsidRPr="00DE325C">
              <w:rPr>
                <w:rFonts w:ascii="Times New Roman" w:hAnsi="Times New Roman"/>
                <w:sz w:val="18"/>
                <w:szCs w:val="18"/>
              </w:rPr>
              <w:t>д</w:t>
            </w:r>
            <w:proofErr w:type="spellEnd"/>
            <w:r w:rsidRPr="00DE325C">
              <w:rPr>
                <w:rFonts w:ascii="Times New Roman" w:hAnsi="Times New Roman"/>
                <w:sz w:val="18"/>
                <w:szCs w:val="18"/>
              </w:rPr>
              <w:t>/с № 2</w:t>
            </w:r>
          </w:p>
          <w:p w:rsidR="007D4E50" w:rsidRPr="00DE325C" w:rsidRDefault="007D4E50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 xml:space="preserve">Ирбейский </w:t>
            </w:r>
            <w:proofErr w:type="spellStart"/>
            <w:r w:rsidRPr="00DE325C">
              <w:rPr>
                <w:rFonts w:ascii="Times New Roman" w:hAnsi="Times New Roman"/>
                <w:sz w:val="18"/>
                <w:szCs w:val="18"/>
              </w:rPr>
              <w:t>д</w:t>
            </w:r>
            <w:proofErr w:type="spellEnd"/>
            <w:r w:rsidRPr="00DE325C">
              <w:rPr>
                <w:rFonts w:ascii="Times New Roman" w:hAnsi="Times New Roman"/>
                <w:sz w:val="18"/>
                <w:szCs w:val="18"/>
              </w:rPr>
              <w:t>/с № 4</w:t>
            </w:r>
          </w:p>
          <w:p w:rsidR="00266F37" w:rsidRPr="00DE325C" w:rsidRDefault="00266F37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 xml:space="preserve">Ирбейский </w:t>
            </w:r>
            <w:proofErr w:type="spellStart"/>
            <w:r w:rsidRPr="00DE325C">
              <w:rPr>
                <w:rFonts w:ascii="Times New Roman" w:hAnsi="Times New Roman"/>
                <w:sz w:val="18"/>
                <w:szCs w:val="18"/>
              </w:rPr>
              <w:t>д</w:t>
            </w:r>
            <w:proofErr w:type="spellEnd"/>
            <w:r w:rsidRPr="00DE325C">
              <w:rPr>
                <w:rFonts w:ascii="Times New Roman" w:hAnsi="Times New Roman"/>
                <w:sz w:val="18"/>
                <w:szCs w:val="18"/>
              </w:rPr>
              <w:t>/с № 1</w:t>
            </w:r>
          </w:p>
          <w:p w:rsidR="00266F37" w:rsidRPr="00DE325C" w:rsidRDefault="00266F37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 xml:space="preserve">Ирбейский </w:t>
            </w:r>
            <w:proofErr w:type="spellStart"/>
            <w:r w:rsidRPr="00DE325C">
              <w:rPr>
                <w:rFonts w:ascii="Times New Roman" w:hAnsi="Times New Roman"/>
                <w:sz w:val="18"/>
                <w:szCs w:val="18"/>
              </w:rPr>
              <w:t>д</w:t>
            </w:r>
            <w:proofErr w:type="spellEnd"/>
            <w:r w:rsidRPr="00DE325C">
              <w:rPr>
                <w:rFonts w:ascii="Times New Roman" w:hAnsi="Times New Roman"/>
                <w:sz w:val="18"/>
                <w:szCs w:val="18"/>
              </w:rPr>
              <w:t>/с № 2</w:t>
            </w:r>
          </w:p>
          <w:p w:rsidR="007D4E50" w:rsidRPr="00DE325C" w:rsidRDefault="00266F37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 xml:space="preserve">Ивановский </w:t>
            </w:r>
            <w:proofErr w:type="spellStart"/>
            <w:r w:rsidRPr="00DE325C">
              <w:rPr>
                <w:rFonts w:ascii="Times New Roman" w:hAnsi="Times New Roman"/>
                <w:sz w:val="18"/>
                <w:szCs w:val="18"/>
              </w:rPr>
              <w:t>д</w:t>
            </w:r>
            <w:proofErr w:type="spellEnd"/>
            <w:r w:rsidRPr="00DE325C">
              <w:rPr>
                <w:rFonts w:ascii="Times New Roman" w:hAnsi="Times New Roman"/>
                <w:sz w:val="18"/>
                <w:szCs w:val="18"/>
              </w:rPr>
              <w:t>/с</w:t>
            </w:r>
          </w:p>
        </w:tc>
        <w:tc>
          <w:tcPr>
            <w:tcW w:w="1559" w:type="dxa"/>
          </w:tcPr>
          <w:p w:rsidR="007D4E50" w:rsidRPr="00DE325C" w:rsidRDefault="007D4E50" w:rsidP="00D96021">
            <w:pPr>
              <w:pStyle w:val="a9"/>
              <w:tabs>
                <w:tab w:val="center" w:pos="4677"/>
                <w:tab w:val="right" w:pos="9355"/>
              </w:tabs>
              <w:ind w:firstLine="34"/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81 %</w:t>
            </w:r>
          </w:p>
          <w:p w:rsidR="007D4E50" w:rsidRPr="00DE325C" w:rsidRDefault="007D4E50" w:rsidP="00D96021">
            <w:pPr>
              <w:pStyle w:val="a9"/>
              <w:tabs>
                <w:tab w:val="center" w:pos="4677"/>
                <w:tab w:val="right" w:pos="9355"/>
              </w:tabs>
              <w:ind w:firstLine="34"/>
              <w:rPr>
                <w:rFonts w:ascii="Times New Roman" w:hAnsi="Times New Roman"/>
                <w:sz w:val="18"/>
                <w:szCs w:val="18"/>
              </w:rPr>
            </w:pPr>
          </w:p>
          <w:p w:rsidR="007D4E50" w:rsidRPr="00DE325C" w:rsidRDefault="007D4E50" w:rsidP="00D96021">
            <w:pPr>
              <w:pStyle w:val="a9"/>
              <w:tabs>
                <w:tab w:val="center" w:pos="4677"/>
                <w:tab w:val="right" w:pos="9355"/>
              </w:tabs>
              <w:ind w:firstLine="34"/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81 %</w:t>
            </w:r>
          </w:p>
          <w:p w:rsidR="007D4E50" w:rsidRPr="00DE325C" w:rsidRDefault="007D4E50" w:rsidP="00D96021">
            <w:pPr>
              <w:pStyle w:val="a9"/>
              <w:tabs>
                <w:tab w:val="center" w:pos="4677"/>
                <w:tab w:val="right" w:pos="9355"/>
              </w:tabs>
              <w:ind w:firstLine="34"/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73 %</w:t>
            </w:r>
          </w:p>
          <w:p w:rsidR="007D4E50" w:rsidRPr="00DE325C" w:rsidRDefault="007D4E50" w:rsidP="00D96021">
            <w:pPr>
              <w:pStyle w:val="a9"/>
              <w:tabs>
                <w:tab w:val="center" w:pos="4677"/>
                <w:tab w:val="right" w:pos="9355"/>
              </w:tabs>
              <w:ind w:firstLine="34"/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73 %</w:t>
            </w:r>
          </w:p>
          <w:p w:rsidR="00266F37" w:rsidRPr="00DE325C" w:rsidRDefault="00266F37" w:rsidP="00D96021">
            <w:pPr>
              <w:pStyle w:val="a9"/>
              <w:tabs>
                <w:tab w:val="center" w:pos="4677"/>
                <w:tab w:val="right" w:pos="9355"/>
              </w:tabs>
              <w:ind w:firstLine="34"/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69 %</w:t>
            </w:r>
          </w:p>
          <w:p w:rsidR="00266F37" w:rsidRPr="00DE325C" w:rsidRDefault="00266F37" w:rsidP="00D96021">
            <w:pPr>
              <w:pStyle w:val="a9"/>
              <w:tabs>
                <w:tab w:val="center" w:pos="4677"/>
                <w:tab w:val="right" w:pos="9355"/>
              </w:tabs>
              <w:ind w:firstLine="34"/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69 %</w:t>
            </w:r>
          </w:p>
          <w:p w:rsidR="00266F37" w:rsidRPr="00DE325C" w:rsidRDefault="00266F37" w:rsidP="00D96021">
            <w:pPr>
              <w:pStyle w:val="a9"/>
              <w:tabs>
                <w:tab w:val="center" w:pos="4677"/>
                <w:tab w:val="right" w:pos="9355"/>
              </w:tabs>
              <w:ind w:firstLine="34"/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69 %</w:t>
            </w:r>
          </w:p>
        </w:tc>
        <w:tc>
          <w:tcPr>
            <w:tcW w:w="2602" w:type="dxa"/>
          </w:tcPr>
          <w:p w:rsidR="007D4E50" w:rsidRPr="00DE325C" w:rsidRDefault="007D4E50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E325C">
              <w:rPr>
                <w:rFonts w:ascii="Times New Roman" w:hAnsi="Times New Roman"/>
                <w:sz w:val="18"/>
                <w:szCs w:val="18"/>
              </w:rPr>
              <w:t>Курохтина</w:t>
            </w:r>
            <w:proofErr w:type="spellEnd"/>
            <w:r w:rsidRPr="00DE325C">
              <w:rPr>
                <w:rFonts w:ascii="Times New Roman" w:hAnsi="Times New Roman"/>
                <w:sz w:val="18"/>
                <w:szCs w:val="18"/>
              </w:rPr>
              <w:t xml:space="preserve"> Варвара</w:t>
            </w:r>
          </w:p>
          <w:p w:rsidR="007D4E50" w:rsidRPr="00DE325C" w:rsidRDefault="007D4E50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</w:p>
          <w:p w:rsidR="007D4E50" w:rsidRPr="00DE325C" w:rsidRDefault="007D4E50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E325C">
              <w:rPr>
                <w:rFonts w:ascii="Times New Roman" w:hAnsi="Times New Roman"/>
                <w:sz w:val="18"/>
                <w:szCs w:val="18"/>
              </w:rPr>
              <w:t>Быданов</w:t>
            </w:r>
            <w:proofErr w:type="spellEnd"/>
            <w:r w:rsidRPr="00DE325C">
              <w:rPr>
                <w:rFonts w:ascii="Times New Roman" w:hAnsi="Times New Roman"/>
                <w:sz w:val="18"/>
                <w:szCs w:val="18"/>
              </w:rPr>
              <w:t xml:space="preserve"> Глеб</w:t>
            </w:r>
          </w:p>
          <w:p w:rsidR="007D4E50" w:rsidRPr="00DE325C" w:rsidRDefault="007D4E50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Ананьин Арсений</w:t>
            </w:r>
          </w:p>
          <w:p w:rsidR="007D4E50" w:rsidRPr="00DE325C" w:rsidRDefault="007D4E50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E325C">
              <w:rPr>
                <w:rFonts w:ascii="Times New Roman" w:hAnsi="Times New Roman"/>
                <w:sz w:val="18"/>
                <w:szCs w:val="18"/>
              </w:rPr>
              <w:t>Русакова</w:t>
            </w:r>
            <w:proofErr w:type="spellEnd"/>
            <w:r w:rsidRPr="00DE325C">
              <w:rPr>
                <w:rFonts w:ascii="Times New Roman" w:hAnsi="Times New Roman"/>
                <w:sz w:val="18"/>
                <w:szCs w:val="18"/>
              </w:rPr>
              <w:t xml:space="preserve"> Вероника</w:t>
            </w:r>
          </w:p>
          <w:p w:rsidR="00266F37" w:rsidRPr="00DE325C" w:rsidRDefault="00266F37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Максимова Вера</w:t>
            </w:r>
          </w:p>
          <w:p w:rsidR="00266F37" w:rsidRPr="00DE325C" w:rsidRDefault="00266F37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Петрова Алена</w:t>
            </w:r>
          </w:p>
          <w:p w:rsidR="00266F37" w:rsidRPr="00DE325C" w:rsidRDefault="00266F37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Гробов Владислав</w:t>
            </w:r>
          </w:p>
        </w:tc>
        <w:tc>
          <w:tcPr>
            <w:tcW w:w="2358" w:type="dxa"/>
          </w:tcPr>
          <w:p w:rsidR="007D4E50" w:rsidRPr="00DE325C" w:rsidRDefault="007D4E50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 xml:space="preserve">Бабенко И.В, </w:t>
            </w:r>
            <w:proofErr w:type="spellStart"/>
            <w:r w:rsidRPr="00DE325C">
              <w:rPr>
                <w:rFonts w:ascii="Times New Roman" w:hAnsi="Times New Roman"/>
                <w:sz w:val="18"/>
                <w:szCs w:val="18"/>
              </w:rPr>
              <w:t>Рудковская</w:t>
            </w:r>
            <w:proofErr w:type="spellEnd"/>
            <w:r w:rsidRPr="00DE325C">
              <w:rPr>
                <w:rFonts w:ascii="Times New Roman" w:hAnsi="Times New Roman"/>
                <w:sz w:val="18"/>
                <w:szCs w:val="18"/>
              </w:rPr>
              <w:t xml:space="preserve"> Е.П.</w:t>
            </w:r>
          </w:p>
          <w:p w:rsidR="007D4E50" w:rsidRPr="00DE325C" w:rsidRDefault="007D4E50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E325C">
              <w:rPr>
                <w:rFonts w:ascii="Times New Roman" w:hAnsi="Times New Roman"/>
                <w:sz w:val="18"/>
                <w:szCs w:val="18"/>
              </w:rPr>
              <w:t>Эллер</w:t>
            </w:r>
            <w:proofErr w:type="spellEnd"/>
            <w:r w:rsidRPr="00DE325C">
              <w:rPr>
                <w:rFonts w:ascii="Times New Roman" w:hAnsi="Times New Roman"/>
                <w:sz w:val="18"/>
                <w:szCs w:val="18"/>
              </w:rPr>
              <w:t xml:space="preserve"> С.П.</w:t>
            </w:r>
          </w:p>
          <w:p w:rsidR="007D4E50" w:rsidRPr="00DE325C" w:rsidRDefault="007D4E50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Иванова Н.Г.</w:t>
            </w:r>
          </w:p>
          <w:p w:rsidR="007D4E50" w:rsidRPr="00DE325C" w:rsidRDefault="00266F37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Парфентьева С.И.</w:t>
            </w:r>
          </w:p>
          <w:p w:rsidR="00266F37" w:rsidRPr="00DE325C" w:rsidRDefault="00266F37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E325C">
              <w:rPr>
                <w:rFonts w:ascii="Times New Roman" w:hAnsi="Times New Roman"/>
                <w:sz w:val="18"/>
                <w:szCs w:val="18"/>
              </w:rPr>
              <w:t>Эллер</w:t>
            </w:r>
            <w:proofErr w:type="spellEnd"/>
            <w:r w:rsidRPr="00DE325C">
              <w:rPr>
                <w:rFonts w:ascii="Times New Roman" w:hAnsi="Times New Roman"/>
                <w:sz w:val="18"/>
                <w:szCs w:val="18"/>
              </w:rPr>
              <w:t xml:space="preserve"> С.П.</w:t>
            </w:r>
          </w:p>
          <w:p w:rsidR="00266F37" w:rsidRPr="00DE325C" w:rsidRDefault="00266F37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Иванова Н.Г.</w:t>
            </w:r>
          </w:p>
          <w:p w:rsidR="00266F37" w:rsidRPr="00DE325C" w:rsidRDefault="00266F37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E325C">
              <w:rPr>
                <w:rFonts w:ascii="Times New Roman" w:hAnsi="Times New Roman"/>
                <w:sz w:val="18"/>
                <w:szCs w:val="18"/>
              </w:rPr>
              <w:t>Бритова</w:t>
            </w:r>
            <w:proofErr w:type="spellEnd"/>
            <w:r w:rsidRPr="00DE325C">
              <w:rPr>
                <w:rFonts w:ascii="Times New Roman" w:hAnsi="Times New Roman"/>
                <w:sz w:val="18"/>
                <w:szCs w:val="18"/>
              </w:rPr>
              <w:t xml:space="preserve"> А.В.</w:t>
            </w:r>
          </w:p>
        </w:tc>
      </w:tr>
      <w:tr w:rsidR="00B84F5D" w:rsidRPr="00DE325C" w:rsidTr="00720689">
        <w:trPr>
          <w:trHeight w:val="1723"/>
        </w:trPr>
        <w:tc>
          <w:tcPr>
            <w:tcW w:w="1293" w:type="dxa"/>
          </w:tcPr>
          <w:p w:rsidR="00B84F5D" w:rsidRPr="00DE325C" w:rsidRDefault="00B84F5D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DE325C">
              <w:rPr>
                <w:rFonts w:ascii="Times New Roman" w:hAnsi="Times New Roman"/>
                <w:b/>
                <w:sz w:val="18"/>
                <w:szCs w:val="18"/>
              </w:rPr>
              <w:t>2018-2019</w:t>
            </w:r>
          </w:p>
        </w:tc>
        <w:tc>
          <w:tcPr>
            <w:tcW w:w="2359" w:type="dxa"/>
          </w:tcPr>
          <w:p w:rsidR="00B84F5D" w:rsidRPr="00DE325C" w:rsidRDefault="00CD1EA9" w:rsidP="00B84F5D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 xml:space="preserve">Первомайский </w:t>
            </w:r>
            <w:proofErr w:type="spellStart"/>
            <w:r w:rsidRPr="00DE325C">
              <w:rPr>
                <w:sz w:val="18"/>
                <w:szCs w:val="18"/>
              </w:rPr>
              <w:t>д</w:t>
            </w:r>
            <w:proofErr w:type="spellEnd"/>
            <w:r w:rsidRPr="00DE325C">
              <w:rPr>
                <w:sz w:val="18"/>
                <w:szCs w:val="18"/>
              </w:rPr>
              <w:t xml:space="preserve">/с </w:t>
            </w:r>
          </w:p>
          <w:p w:rsidR="00B84F5D" w:rsidRPr="00DE325C" w:rsidRDefault="00B84F5D" w:rsidP="00B84F5D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 xml:space="preserve">Ирбейский </w:t>
            </w:r>
            <w:proofErr w:type="spellStart"/>
            <w:r w:rsidRPr="00DE325C">
              <w:rPr>
                <w:sz w:val="18"/>
                <w:szCs w:val="18"/>
              </w:rPr>
              <w:t>д</w:t>
            </w:r>
            <w:proofErr w:type="spellEnd"/>
            <w:r w:rsidRPr="00DE325C">
              <w:rPr>
                <w:sz w:val="18"/>
                <w:szCs w:val="18"/>
              </w:rPr>
              <w:t>/с № 2</w:t>
            </w:r>
          </w:p>
          <w:p w:rsidR="00B84F5D" w:rsidRPr="00DE325C" w:rsidRDefault="00B84F5D" w:rsidP="00B84F5D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 xml:space="preserve">Изумрудновский </w:t>
            </w:r>
            <w:proofErr w:type="spellStart"/>
            <w:r w:rsidRPr="00DE325C">
              <w:rPr>
                <w:sz w:val="18"/>
                <w:szCs w:val="18"/>
              </w:rPr>
              <w:t>д</w:t>
            </w:r>
            <w:proofErr w:type="spellEnd"/>
            <w:r w:rsidRPr="00DE325C">
              <w:rPr>
                <w:sz w:val="18"/>
                <w:szCs w:val="18"/>
              </w:rPr>
              <w:t xml:space="preserve">/с </w:t>
            </w:r>
          </w:p>
          <w:p w:rsidR="00B84F5D" w:rsidRPr="00DE325C" w:rsidRDefault="00B84F5D" w:rsidP="00B84F5D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 xml:space="preserve">Изумрудновский </w:t>
            </w:r>
            <w:proofErr w:type="spellStart"/>
            <w:r w:rsidRPr="00DE325C">
              <w:rPr>
                <w:sz w:val="18"/>
                <w:szCs w:val="18"/>
              </w:rPr>
              <w:t>д</w:t>
            </w:r>
            <w:proofErr w:type="spellEnd"/>
            <w:r w:rsidRPr="00DE325C">
              <w:rPr>
                <w:sz w:val="18"/>
                <w:szCs w:val="18"/>
              </w:rPr>
              <w:t>/с</w:t>
            </w:r>
          </w:p>
          <w:p w:rsidR="00B84F5D" w:rsidRPr="00DE325C" w:rsidRDefault="00B84F5D" w:rsidP="00B84F5D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 xml:space="preserve">Ирбейский </w:t>
            </w:r>
            <w:proofErr w:type="spellStart"/>
            <w:r w:rsidRPr="00DE325C">
              <w:rPr>
                <w:sz w:val="18"/>
                <w:szCs w:val="18"/>
              </w:rPr>
              <w:t>д</w:t>
            </w:r>
            <w:proofErr w:type="spellEnd"/>
            <w:r w:rsidRPr="00DE325C">
              <w:rPr>
                <w:sz w:val="18"/>
                <w:szCs w:val="18"/>
              </w:rPr>
              <w:t>/с № 2</w:t>
            </w:r>
          </w:p>
          <w:p w:rsidR="00B84F5D" w:rsidRPr="00DE325C" w:rsidRDefault="00B84F5D" w:rsidP="00B84F5D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 xml:space="preserve">Филиал Мельничный </w:t>
            </w:r>
            <w:proofErr w:type="spellStart"/>
            <w:r w:rsidRPr="00DE325C">
              <w:rPr>
                <w:sz w:val="18"/>
                <w:szCs w:val="18"/>
              </w:rPr>
              <w:t>д</w:t>
            </w:r>
            <w:proofErr w:type="spellEnd"/>
            <w:r w:rsidRPr="00DE325C">
              <w:rPr>
                <w:sz w:val="18"/>
                <w:szCs w:val="18"/>
              </w:rPr>
              <w:t>/</w:t>
            </w:r>
            <w:proofErr w:type="gramStart"/>
            <w:r w:rsidRPr="00DE325C">
              <w:rPr>
                <w:sz w:val="18"/>
                <w:szCs w:val="18"/>
              </w:rPr>
              <w:t>с</w:t>
            </w:r>
            <w:proofErr w:type="gramEnd"/>
          </w:p>
          <w:p w:rsidR="00B84F5D" w:rsidRPr="00DE325C" w:rsidRDefault="00B84F5D" w:rsidP="00B84F5D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 xml:space="preserve">Ирбейский </w:t>
            </w:r>
            <w:proofErr w:type="spellStart"/>
            <w:r w:rsidRPr="00DE325C">
              <w:rPr>
                <w:sz w:val="18"/>
                <w:szCs w:val="18"/>
              </w:rPr>
              <w:t>д</w:t>
            </w:r>
            <w:proofErr w:type="spellEnd"/>
            <w:r w:rsidRPr="00DE325C">
              <w:rPr>
                <w:sz w:val="18"/>
                <w:szCs w:val="18"/>
              </w:rPr>
              <w:t>/с № 15</w:t>
            </w:r>
          </w:p>
        </w:tc>
        <w:tc>
          <w:tcPr>
            <w:tcW w:w="1559" w:type="dxa"/>
          </w:tcPr>
          <w:p w:rsidR="00B84F5D" w:rsidRPr="00DE325C" w:rsidRDefault="00B84F5D" w:rsidP="00720689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>89%</w:t>
            </w:r>
          </w:p>
          <w:p w:rsidR="00B84F5D" w:rsidRPr="00DE325C" w:rsidRDefault="00B84F5D" w:rsidP="00720689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>83%</w:t>
            </w:r>
          </w:p>
          <w:p w:rsidR="00B84F5D" w:rsidRPr="00DE325C" w:rsidRDefault="00B84F5D" w:rsidP="00720689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>83%</w:t>
            </w:r>
          </w:p>
          <w:p w:rsidR="00B84F5D" w:rsidRPr="00DE325C" w:rsidRDefault="00B84F5D" w:rsidP="00720689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>83%</w:t>
            </w:r>
          </w:p>
          <w:p w:rsidR="00B84F5D" w:rsidRPr="00DE325C" w:rsidRDefault="00B84F5D" w:rsidP="00720689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>78%</w:t>
            </w:r>
          </w:p>
          <w:p w:rsidR="00B84F5D" w:rsidRPr="00DE325C" w:rsidRDefault="00B84F5D" w:rsidP="00720689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>78%</w:t>
            </w:r>
          </w:p>
          <w:p w:rsidR="00B84F5D" w:rsidRPr="00DE325C" w:rsidRDefault="00B84F5D" w:rsidP="00720689">
            <w:pPr>
              <w:pStyle w:val="a9"/>
              <w:tabs>
                <w:tab w:val="center" w:pos="4677"/>
                <w:tab w:val="right" w:pos="9355"/>
              </w:tabs>
              <w:ind w:firstLine="34"/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78%</w:t>
            </w:r>
          </w:p>
        </w:tc>
        <w:tc>
          <w:tcPr>
            <w:tcW w:w="2602" w:type="dxa"/>
          </w:tcPr>
          <w:p w:rsidR="00B84F5D" w:rsidRPr="00DE325C" w:rsidRDefault="00B84F5D" w:rsidP="00B84F5D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>Краев Егор</w:t>
            </w:r>
          </w:p>
          <w:p w:rsidR="00B84F5D" w:rsidRPr="00DE325C" w:rsidRDefault="00B84F5D" w:rsidP="00B84F5D">
            <w:pPr>
              <w:rPr>
                <w:sz w:val="18"/>
                <w:szCs w:val="18"/>
              </w:rPr>
            </w:pPr>
            <w:proofErr w:type="spellStart"/>
            <w:r w:rsidRPr="00DE325C">
              <w:rPr>
                <w:sz w:val="18"/>
                <w:szCs w:val="18"/>
              </w:rPr>
              <w:t>Каспер</w:t>
            </w:r>
            <w:proofErr w:type="spellEnd"/>
            <w:r w:rsidRPr="00DE325C">
              <w:rPr>
                <w:sz w:val="18"/>
                <w:szCs w:val="18"/>
              </w:rPr>
              <w:t xml:space="preserve"> Артур</w:t>
            </w:r>
          </w:p>
          <w:p w:rsidR="00B84F5D" w:rsidRPr="00DE325C" w:rsidRDefault="00B84F5D" w:rsidP="00B84F5D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>Кропова Настя</w:t>
            </w:r>
          </w:p>
          <w:p w:rsidR="00B84F5D" w:rsidRPr="00DE325C" w:rsidRDefault="00B84F5D" w:rsidP="00B84F5D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>Шевелева Алена</w:t>
            </w:r>
          </w:p>
          <w:p w:rsidR="00B84F5D" w:rsidRPr="00DE325C" w:rsidRDefault="00B84F5D" w:rsidP="00B84F5D">
            <w:pPr>
              <w:rPr>
                <w:sz w:val="18"/>
                <w:szCs w:val="18"/>
              </w:rPr>
            </w:pPr>
            <w:proofErr w:type="spellStart"/>
            <w:r w:rsidRPr="00DE325C">
              <w:rPr>
                <w:sz w:val="18"/>
                <w:szCs w:val="18"/>
              </w:rPr>
              <w:t>Похилюк</w:t>
            </w:r>
            <w:proofErr w:type="spellEnd"/>
            <w:r w:rsidRPr="00DE325C">
              <w:rPr>
                <w:sz w:val="18"/>
                <w:szCs w:val="18"/>
              </w:rPr>
              <w:t xml:space="preserve"> Максим</w:t>
            </w:r>
          </w:p>
          <w:p w:rsidR="00B84F5D" w:rsidRPr="00DE325C" w:rsidRDefault="00B84F5D" w:rsidP="00B84F5D">
            <w:pPr>
              <w:rPr>
                <w:sz w:val="18"/>
                <w:szCs w:val="18"/>
              </w:rPr>
            </w:pPr>
            <w:proofErr w:type="spellStart"/>
            <w:r w:rsidRPr="00DE325C">
              <w:rPr>
                <w:sz w:val="18"/>
                <w:szCs w:val="18"/>
              </w:rPr>
              <w:t>Лосюков</w:t>
            </w:r>
            <w:proofErr w:type="spellEnd"/>
            <w:r w:rsidRPr="00DE325C">
              <w:rPr>
                <w:sz w:val="18"/>
                <w:szCs w:val="18"/>
              </w:rPr>
              <w:t xml:space="preserve"> Рома</w:t>
            </w:r>
          </w:p>
          <w:p w:rsidR="00B84F5D" w:rsidRPr="00DE325C" w:rsidRDefault="00B84F5D" w:rsidP="00B84F5D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E325C">
              <w:rPr>
                <w:rFonts w:ascii="Times New Roman" w:hAnsi="Times New Roman"/>
                <w:sz w:val="18"/>
                <w:szCs w:val="18"/>
              </w:rPr>
              <w:t>Пузырева</w:t>
            </w:r>
            <w:proofErr w:type="spellEnd"/>
            <w:r w:rsidRPr="00DE325C">
              <w:rPr>
                <w:rFonts w:ascii="Times New Roman" w:hAnsi="Times New Roman"/>
                <w:sz w:val="18"/>
                <w:szCs w:val="18"/>
              </w:rPr>
              <w:t xml:space="preserve"> Катя</w:t>
            </w:r>
          </w:p>
        </w:tc>
        <w:tc>
          <w:tcPr>
            <w:tcW w:w="2358" w:type="dxa"/>
          </w:tcPr>
          <w:p w:rsidR="00B84F5D" w:rsidRPr="00DE325C" w:rsidRDefault="00CD1EA9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E325C">
              <w:rPr>
                <w:rFonts w:ascii="Times New Roman" w:hAnsi="Times New Roman"/>
                <w:sz w:val="18"/>
                <w:szCs w:val="18"/>
              </w:rPr>
              <w:t>Червякова</w:t>
            </w:r>
            <w:proofErr w:type="spellEnd"/>
            <w:r w:rsidRPr="00DE325C">
              <w:rPr>
                <w:rFonts w:ascii="Times New Roman" w:hAnsi="Times New Roman"/>
                <w:sz w:val="18"/>
                <w:szCs w:val="18"/>
              </w:rPr>
              <w:t xml:space="preserve"> Т.А.</w:t>
            </w:r>
          </w:p>
          <w:p w:rsidR="00CD1EA9" w:rsidRPr="00DE325C" w:rsidRDefault="00CD1EA9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Колосова И.В.</w:t>
            </w:r>
          </w:p>
          <w:p w:rsidR="00CD1EA9" w:rsidRPr="00DE325C" w:rsidRDefault="00CD1EA9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Третьякова А.А.</w:t>
            </w:r>
          </w:p>
          <w:p w:rsidR="00CD1EA9" w:rsidRPr="00DE325C" w:rsidRDefault="00CD1EA9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Третьякова А.В.</w:t>
            </w:r>
          </w:p>
          <w:p w:rsidR="00CD1EA9" w:rsidRPr="00DE325C" w:rsidRDefault="00CD1EA9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Колосова И.В.</w:t>
            </w:r>
          </w:p>
          <w:p w:rsidR="00CD1EA9" w:rsidRPr="00DE325C" w:rsidRDefault="00CD1EA9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Веселова Н.И.</w:t>
            </w:r>
          </w:p>
          <w:p w:rsidR="00CD1EA9" w:rsidRPr="00DE325C" w:rsidRDefault="00CD1EA9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Бабенко И.В.</w:t>
            </w:r>
          </w:p>
        </w:tc>
      </w:tr>
      <w:tr w:rsidR="00720689" w:rsidRPr="00DE325C" w:rsidTr="00720689">
        <w:trPr>
          <w:trHeight w:val="1723"/>
        </w:trPr>
        <w:tc>
          <w:tcPr>
            <w:tcW w:w="1293" w:type="dxa"/>
          </w:tcPr>
          <w:p w:rsidR="00720689" w:rsidRPr="00DE325C" w:rsidRDefault="00720689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DE325C">
              <w:rPr>
                <w:rFonts w:ascii="Times New Roman" w:hAnsi="Times New Roman"/>
                <w:b/>
                <w:sz w:val="18"/>
                <w:szCs w:val="18"/>
              </w:rPr>
              <w:t>2019-2020</w:t>
            </w:r>
          </w:p>
          <w:p w:rsidR="00274B9B" w:rsidRPr="00DE325C" w:rsidRDefault="00274B9B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DE325C">
              <w:rPr>
                <w:rFonts w:ascii="Times New Roman" w:hAnsi="Times New Roman"/>
                <w:b/>
                <w:sz w:val="18"/>
                <w:szCs w:val="18"/>
              </w:rPr>
              <w:t>Дошкольный этап</w:t>
            </w:r>
          </w:p>
        </w:tc>
        <w:tc>
          <w:tcPr>
            <w:tcW w:w="2359" w:type="dxa"/>
          </w:tcPr>
          <w:p w:rsidR="00720689" w:rsidRPr="00DE325C" w:rsidRDefault="00720689" w:rsidP="00B84F5D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 xml:space="preserve">Изумрудновский </w:t>
            </w:r>
            <w:proofErr w:type="spellStart"/>
            <w:r w:rsidRPr="00DE325C">
              <w:rPr>
                <w:sz w:val="18"/>
                <w:szCs w:val="18"/>
              </w:rPr>
              <w:t>д</w:t>
            </w:r>
            <w:proofErr w:type="spellEnd"/>
            <w:r w:rsidRPr="00DE325C">
              <w:rPr>
                <w:sz w:val="18"/>
                <w:szCs w:val="18"/>
              </w:rPr>
              <w:t>/с</w:t>
            </w:r>
          </w:p>
          <w:p w:rsidR="00720689" w:rsidRPr="00DE325C" w:rsidRDefault="00720689" w:rsidP="00B84F5D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 xml:space="preserve">Изумрудновский </w:t>
            </w:r>
            <w:proofErr w:type="spellStart"/>
            <w:r w:rsidRPr="00DE325C">
              <w:rPr>
                <w:sz w:val="18"/>
                <w:szCs w:val="18"/>
              </w:rPr>
              <w:t>д</w:t>
            </w:r>
            <w:proofErr w:type="spellEnd"/>
            <w:r w:rsidRPr="00DE325C">
              <w:rPr>
                <w:sz w:val="18"/>
                <w:szCs w:val="18"/>
              </w:rPr>
              <w:t>/с</w:t>
            </w:r>
          </w:p>
          <w:p w:rsidR="00720689" w:rsidRPr="00DE325C" w:rsidRDefault="00720689" w:rsidP="00B84F5D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 xml:space="preserve">Изумрудновский </w:t>
            </w:r>
            <w:proofErr w:type="spellStart"/>
            <w:r w:rsidRPr="00DE325C">
              <w:rPr>
                <w:sz w:val="18"/>
                <w:szCs w:val="18"/>
              </w:rPr>
              <w:t>д</w:t>
            </w:r>
            <w:proofErr w:type="spellEnd"/>
            <w:r w:rsidRPr="00DE325C">
              <w:rPr>
                <w:sz w:val="18"/>
                <w:szCs w:val="18"/>
              </w:rPr>
              <w:t>/с</w:t>
            </w:r>
          </w:p>
          <w:p w:rsidR="00720689" w:rsidRPr="00DE325C" w:rsidRDefault="00720689" w:rsidP="00B84F5D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 xml:space="preserve">Ирбейский </w:t>
            </w:r>
            <w:proofErr w:type="spellStart"/>
            <w:r w:rsidRPr="00DE325C">
              <w:rPr>
                <w:sz w:val="18"/>
                <w:szCs w:val="18"/>
              </w:rPr>
              <w:t>д</w:t>
            </w:r>
            <w:proofErr w:type="spellEnd"/>
            <w:r w:rsidRPr="00DE325C">
              <w:rPr>
                <w:sz w:val="18"/>
                <w:szCs w:val="18"/>
              </w:rPr>
              <w:t>/с № 1</w:t>
            </w:r>
          </w:p>
          <w:p w:rsidR="00720689" w:rsidRPr="00DE325C" w:rsidRDefault="00720689" w:rsidP="00B84F5D">
            <w:pPr>
              <w:rPr>
                <w:sz w:val="18"/>
                <w:szCs w:val="18"/>
              </w:rPr>
            </w:pPr>
            <w:proofErr w:type="spellStart"/>
            <w:r w:rsidRPr="00DE325C">
              <w:rPr>
                <w:sz w:val="18"/>
                <w:szCs w:val="18"/>
              </w:rPr>
              <w:t>Юдинский</w:t>
            </w:r>
            <w:proofErr w:type="spellEnd"/>
            <w:r w:rsidRPr="00DE325C">
              <w:rPr>
                <w:sz w:val="18"/>
                <w:szCs w:val="18"/>
              </w:rPr>
              <w:t xml:space="preserve"> </w:t>
            </w:r>
            <w:proofErr w:type="spellStart"/>
            <w:r w:rsidRPr="00DE325C">
              <w:rPr>
                <w:sz w:val="18"/>
                <w:szCs w:val="18"/>
              </w:rPr>
              <w:t>д</w:t>
            </w:r>
            <w:proofErr w:type="spellEnd"/>
            <w:r w:rsidRPr="00DE325C">
              <w:rPr>
                <w:sz w:val="18"/>
                <w:szCs w:val="18"/>
              </w:rPr>
              <w:t>/с</w:t>
            </w:r>
          </w:p>
          <w:p w:rsidR="00720689" w:rsidRPr="00DE325C" w:rsidRDefault="00720689" w:rsidP="00B84F5D">
            <w:pPr>
              <w:rPr>
                <w:sz w:val="18"/>
                <w:szCs w:val="18"/>
              </w:rPr>
            </w:pPr>
            <w:proofErr w:type="spellStart"/>
            <w:r w:rsidRPr="00DE325C">
              <w:rPr>
                <w:sz w:val="18"/>
                <w:szCs w:val="18"/>
              </w:rPr>
              <w:t>Тальский</w:t>
            </w:r>
            <w:proofErr w:type="spellEnd"/>
            <w:r w:rsidRPr="00DE325C">
              <w:rPr>
                <w:sz w:val="18"/>
                <w:szCs w:val="18"/>
              </w:rPr>
              <w:t xml:space="preserve"> </w:t>
            </w:r>
            <w:proofErr w:type="spellStart"/>
            <w:r w:rsidRPr="00DE325C">
              <w:rPr>
                <w:sz w:val="18"/>
                <w:szCs w:val="18"/>
              </w:rPr>
              <w:t>д</w:t>
            </w:r>
            <w:proofErr w:type="spellEnd"/>
            <w:r w:rsidRPr="00DE325C">
              <w:rPr>
                <w:sz w:val="18"/>
                <w:szCs w:val="18"/>
              </w:rPr>
              <w:t>/с</w:t>
            </w:r>
          </w:p>
          <w:p w:rsidR="00720689" w:rsidRPr="00DE325C" w:rsidRDefault="00720689" w:rsidP="00B84F5D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>Верхнеуринская  ГДВ</w:t>
            </w:r>
          </w:p>
          <w:p w:rsidR="00720689" w:rsidRPr="00DE325C" w:rsidRDefault="00720689" w:rsidP="00B84F5D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>Елисеевская ГДО</w:t>
            </w:r>
          </w:p>
          <w:p w:rsidR="00835301" w:rsidRPr="00DE325C" w:rsidRDefault="00835301" w:rsidP="00B84F5D">
            <w:pPr>
              <w:rPr>
                <w:sz w:val="18"/>
                <w:szCs w:val="18"/>
              </w:rPr>
            </w:pPr>
            <w:proofErr w:type="spellStart"/>
            <w:r w:rsidRPr="00DE325C">
              <w:rPr>
                <w:sz w:val="18"/>
                <w:szCs w:val="18"/>
              </w:rPr>
              <w:t>Юдинский</w:t>
            </w:r>
            <w:proofErr w:type="spellEnd"/>
            <w:r w:rsidRPr="00DE325C">
              <w:rPr>
                <w:sz w:val="18"/>
                <w:szCs w:val="18"/>
              </w:rPr>
              <w:t xml:space="preserve"> </w:t>
            </w:r>
            <w:proofErr w:type="spellStart"/>
            <w:r w:rsidRPr="00DE325C">
              <w:rPr>
                <w:sz w:val="18"/>
                <w:szCs w:val="18"/>
              </w:rPr>
              <w:t>д</w:t>
            </w:r>
            <w:proofErr w:type="spellEnd"/>
            <w:r w:rsidRPr="00DE325C">
              <w:rPr>
                <w:sz w:val="18"/>
                <w:szCs w:val="18"/>
              </w:rPr>
              <w:t>/с</w:t>
            </w:r>
          </w:p>
        </w:tc>
        <w:tc>
          <w:tcPr>
            <w:tcW w:w="1559" w:type="dxa"/>
          </w:tcPr>
          <w:p w:rsidR="00720689" w:rsidRPr="00DE325C" w:rsidRDefault="00720689" w:rsidP="00720689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>94 %</w:t>
            </w:r>
          </w:p>
          <w:p w:rsidR="00720689" w:rsidRPr="00DE325C" w:rsidRDefault="00720689" w:rsidP="00720689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>91 %</w:t>
            </w:r>
          </w:p>
          <w:p w:rsidR="00720689" w:rsidRPr="00DE325C" w:rsidRDefault="00720689" w:rsidP="00720689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>91 %</w:t>
            </w:r>
          </w:p>
          <w:p w:rsidR="00720689" w:rsidRPr="00DE325C" w:rsidRDefault="00720689" w:rsidP="00720689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>91 %</w:t>
            </w:r>
          </w:p>
          <w:p w:rsidR="00720689" w:rsidRPr="00DE325C" w:rsidRDefault="00720689" w:rsidP="00720689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>91 %</w:t>
            </w:r>
          </w:p>
          <w:p w:rsidR="00720689" w:rsidRPr="00DE325C" w:rsidRDefault="00720689" w:rsidP="00720689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>91 %</w:t>
            </w:r>
          </w:p>
          <w:p w:rsidR="00720689" w:rsidRPr="00DE325C" w:rsidRDefault="00720689" w:rsidP="00720689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>91 %</w:t>
            </w:r>
          </w:p>
          <w:p w:rsidR="00720689" w:rsidRPr="00DE325C" w:rsidRDefault="00720689" w:rsidP="00720689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 xml:space="preserve">91 % </w:t>
            </w:r>
          </w:p>
          <w:p w:rsidR="00835301" w:rsidRPr="00DE325C" w:rsidRDefault="00835301" w:rsidP="00720689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>89 %</w:t>
            </w:r>
          </w:p>
        </w:tc>
        <w:tc>
          <w:tcPr>
            <w:tcW w:w="2602" w:type="dxa"/>
          </w:tcPr>
          <w:p w:rsidR="00720689" w:rsidRPr="00DE325C" w:rsidRDefault="00720689" w:rsidP="00B84F5D">
            <w:pPr>
              <w:rPr>
                <w:sz w:val="18"/>
                <w:szCs w:val="18"/>
              </w:rPr>
            </w:pPr>
            <w:proofErr w:type="spellStart"/>
            <w:r w:rsidRPr="00DE325C">
              <w:rPr>
                <w:sz w:val="18"/>
                <w:szCs w:val="18"/>
              </w:rPr>
              <w:t>Дергачев</w:t>
            </w:r>
            <w:proofErr w:type="spellEnd"/>
            <w:r w:rsidRPr="00DE325C">
              <w:rPr>
                <w:sz w:val="18"/>
                <w:szCs w:val="18"/>
              </w:rPr>
              <w:t xml:space="preserve"> Савелий</w:t>
            </w:r>
          </w:p>
          <w:p w:rsidR="00720689" w:rsidRPr="00DE325C" w:rsidRDefault="00720689" w:rsidP="00B84F5D">
            <w:pPr>
              <w:rPr>
                <w:sz w:val="18"/>
                <w:szCs w:val="18"/>
              </w:rPr>
            </w:pPr>
            <w:proofErr w:type="spellStart"/>
            <w:r w:rsidRPr="00DE325C">
              <w:rPr>
                <w:sz w:val="18"/>
                <w:szCs w:val="18"/>
              </w:rPr>
              <w:t>Лапнова</w:t>
            </w:r>
            <w:proofErr w:type="spellEnd"/>
            <w:r w:rsidRPr="00DE325C">
              <w:rPr>
                <w:sz w:val="18"/>
                <w:szCs w:val="18"/>
              </w:rPr>
              <w:t xml:space="preserve"> Маргарита</w:t>
            </w:r>
          </w:p>
          <w:p w:rsidR="00720689" w:rsidRPr="00DE325C" w:rsidRDefault="00720689" w:rsidP="00B84F5D">
            <w:pPr>
              <w:rPr>
                <w:sz w:val="18"/>
                <w:szCs w:val="18"/>
              </w:rPr>
            </w:pPr>
            <w:proofErr w:type="spellStart"/>
            <w:r w:rsidRPr="00DE325C">
              <w:rPr>
                <w:sz w:val="18"/>
                <w:szCs w:val="18"/>
              </w:rPr>
              <w:t>Чеботаревская</w:t>
            </w:r>
            <w:proofErr w:type="spellEnd"/>
            <w:r w:rsidRPr="00DE325C">
              <w:rPr>
                <w:sz w:val="18"/>
                <w:szCs w:val="18"/>
              </w:rPr>
              <w:t xml:space="preserve"> Анастасия</w:t>
            </w:r>
          </w:p>
          <w:p w:rsidR="00720689" w:rsidRPr="00DE325C" w:rsidRDefault="00720689" w:rsidP="00B84F5D">
            <w:pPr>
              <w:rPr>
                <w:sz w:val="18"/>
                <w:szCs w:val="18"/>
              </w:rPr>
            </w:pPr>
            <w:proofErr w:type="spellStart"/>
            <w:r w:rsidRPr="00DE325C">
              <w:rPr>
                <w:sz w:val="18"/>
                <w:szCs w:val="18"/>
              </w:rPr>
              <w:t>Галимов</w:t>
            </w:r>
            <w:proofErr w:type="spellEnd"/>
            <w:r w:rsidRPr="00DE325C">
              <w:rPr>
                <w:sz w:val="18"/>
                <w:szCs w:val="18"/>
              </w:rPr>
              <w:t xml:space="preserve"> Павел</w:t>
            </w:r>
          </w:p>
          <w:p w:rsidR="00720689" w:rsidRPr="00DE325C" w:rsidRDefault="00720689" w:rsidP="00720689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>Кригер Андрей</w:t>
            </w:r>
          </w:p>
          <w:p w:rsidR="00720689" w:rsidRPr="00DE325C" w:rsidRDefault="00720689" w:rsidP="00720689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>Вернер Сергей</w:t>
            </w:r>
          </w:p>
          <w:p w:rsidR="00720689" w:rsidRPr="00DE325C" w:rsidRDefault="00720689" w:rsidP="00720689">
            <w:pPr>
              <w:rPr>
                <w:sz w:val="18"/>
                <w:szCs w:val="18"/>
              </w:rPr>
            </w:pPr>
            <w:r w:rsidRPr="00DE325C">
              <w:rPr>
                <w:sz w:val="18"/>
                <w:szCs w:val="18"/>
              </w:rPr>
              <w:t>Евтеева Мария</w:t>
            </w:r>
          </w:p>
          <w:p w:rsidR="00720689" w:rsidRPr="00DE325C" w:rsidRDefault="00835301" w:rsidP="00720689">
            <w:pPr>
              <w:rPr>
                <w:sz w:val="18"/>
                <w:szCs w:val="18"/>
              </w:rPr>
            </w:pPr>
            <w:proofErr w:type="spellStart"/>
            <w:r w:rsidRPr="00DE325C">
              <w:rPr>
                <w:sz w:val="18"/>
                <w:szCs w:val="18"/>
              </w:rPr>
              <w:t>Кондин</w:t>
            </w:r>
            <w:proofErr w:type="spellEnd"/>
            <w:r w:rsidRPr="00DE325C">
              <w:rPr>
                <w:sz w:val="18"/>
                <w:szCs w:val="18"/>
              </w:rPr>
              <w:t xml:space="preserve"> Богдан</w:t>
            </w:r>
          </w:p>
          <w:p w:rsidR="00835301" w:rsidRPr="00DE325C" w:rsidRDefault="00835301" w:rsidP="00720689">
            <w:pPr>
              <w:rPr>
                <w:sz w:val="18"/>
                <w:szCs w:val="18"/>
              </w:rPr>
            </w:pPr>
            <w:proofErr w:type="spellStart"/>
            <w:r w:rsidRPr="00DE325C">
              <w:rPr>
                <w:sz w:val="18"/>
                <w:szCs w:val="18"/>
              </w:rPr>
              <w:t>Милютин</w:t>
            </w:r>
            <w:proofErr w:type="spellEnd"/>
            <w:r w:rsidRPr="00DE325C">
              <w:rPr>
                <w:sz w:val="18"/>
                <w:szCs w:val="18"/>
              </w:rPr>
              <w:t xml:space="preserve"> Роман</w:t>
            </w:r>
          </w:p>
        </w:tc>
        <w:tc>
          <w:tcPr>
            <w:tcW w:w="2358" w:type="dxa"/>
          </w:tcPr>
          <w:p w:rsidR="00720689" w:rsidRPr="00DE325C" w:rsidRDefault="00720689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Третьякова А.В.</w:t>
            </w:r>
          </w:p>
          <w:p w:rsidR="00720689" w:rsidRPr="00DE325C" w:rsidRDefault="00720689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Третьякова А.В.</w:t>
            </w:r>
          </w:p>
          <w:p w:rsidR="00720689" w:rsidRPr="00DE325C" w:rsidRDefault="00720689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Третьякова А.В.</w:t>
            </w:r>
          </w:p>
          <w:p w:rsidR="00720689" w:rsidRPr="00DE325C" w:rsidRDefault="00720689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Головнина Л.М.</w:t>
            </w:r>
          </w:p>
          <w:p w:rsidR="00720689" w:rsidRPr="00DE325C" w:rsidRDefault="00720689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Журавкова Н.А.</w:t>
            </w:r>
          </w:p>
          <w:p w:rsidR="00720689" w:rsidRPr="00DE325C" w:rsidRDefault="00720689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Лёвкина З.Н.</w:t>
            </w:r>
          </w:p>
          <w:p w:rsidR="00720689" w:rsidRPr="00DE325C" w:rsidRDefault="00720689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Дикая В.С.</w:t>
            </w:r>
          </w:p>
          <w:p w:rsidR="00835301" w:rsidRPr="00DE325C" w:rsidRDefault="00835301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Новикова И.В.</w:t>
            </w:r>
          </w:p>
          <w:p w:rsidR="00835301" w:rsidRPr="00DE325C" w:rsidRDefault="00835301" w:rsidP="00D96021">
            <w:pPr>
              <w:pStyle w:val="a9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18"/>
                <w:szCs w:val="18"/>
              </w:rPr>
            </w:pPr>
            <w:r w:rsidRPr="00DE325C">
              <w:rPr>
                <w:rFonts w:ascii="Times New Roman" w:hAnsi="Times New Roman"/>
                <w:sz w:val="18"/>
                <w:szCs w:val="18"/>
              </w:rPr>
              <w:t>Журавкова Н.А.</w:t>
            </w:r>
          </w:p>
        </w:tc>
      </w:tr>
    </w:tbl>
    <w:p w:rsidR="00E22B81" w:rsidRDefault="00932D1C" w:rsidP="00CD1EA9">
      <w:pPr>
        <w:pStyle w:val="a9"/>
        <w:ind w:firstLine="567"/>
        <w:jc w:val="both"/>
        <w:rPr>
          <w:rFonts w:ascii="Times New Roman" w:hAnsi="Times New Roman"/>
          <w:sz w:val="24"/>
          <w:szCs w:val="24"/>
        </w:rPr>
      </w:pPr>
      <w:r w:rsidRPr="003650D2">
        <w:rPr>
          <w:rFonts w:ascii="Times New Roman" w:hAnsi="Times New Roman"/>
          <w:sz w:val="24"/>
          <w:szCs w:val="24"/>
        </w:rPr>
        <w:t>Ежегодно наибольшее количество баллов набирают воспитанники разных детских садов муниципалитета</w:t>
      </w:r>
      <w:r w:rsidR="00835301" w:rsidRPr="00835301">
        <w:rPr>
          <w:rFonts w:ascii="Times New Roman" w:hAnsi="Times New Roman"/>
          <w:sz w:val="24"/>
          <w:szCs w:val="24"/>
        </w:rPr>
        <w:t>,  что говорит о целенаправленной работе педагогов подготовительных групп с одаренными детьми.</w:t>
      </w:r>
      <w:r w:rsidR="00481BAB" w:rsidRPr="00835301">
        <w:rPr>
          <w:rFonts w:ascii="Times New Roman" w:hAnsi="Times New Roman"/>
          <w:sz w:val="24"/>
          <w:szCs w:val="24"/>
        </w:rPr>
        <w:t xml:space="preserve"> </w:t>
      </w:r>
      <w:r w:rsidRPr="003650D2">
        <w:rPr>
          <w:rFonts w:ascii="Times New Roman" w:hAnsi="Times New Roman"/>
          <w:sz w:val="24"/>
          <w:szCs w:val="24"/>
        </w:rPr>
        <w:t>Вопрос результативного участия выпускников ДОУ в олимпиаде рассматрива</w:t>
      </w:r>
      <w:r w:rsidR="00266F37">
        <w:rPr>
          <w:rFonts w:ascii="Times New Roman" w:hAnsi="Times New Roman"/>
          <w:sz w:val="24"/>
          <w:szCs w:val="24"/>
        </w:rPr>
        <w:t>ется</w:t>
      </w:r>
      <w:r w:rsidRPr="003650D2">
        <w:rPr>
          <w:rFonts w:ascii="Times New Roman" w:hAnsi="Times New Roman"/>
          <w:sz w:val="24"/>
          <w:szCs w:val="24"/>
        </w:rPr>
        <w:t xml:space="preserve"> на</w:t>
      </w:r>
      <w:r>
        <w:rPr>
          <w:rFonts w:ascii="Times New Roman" w:hAnsi="Times New Roman"/>
          <w:sz w:val="24"/>
          <w:szCs w:val="24"/>
        </w:rPr>
        <w:t xml:space="preserve"> совещаниях</w:t>
      </w:r>
      <w:r w:rsidR="00266F37">
        <w:rPr>
          <w:rFonts w:ascii="Times New Roman" w:hAnsi="Times New Roman"/>
          <w:sz w:val="24"/>
          <w:szCs w:val="24"/>
        </w:rPr>
        <w:t xml:space="preserve"> заведующих</w:t>
      </w:r>
      <w:r>
        <w:rPr>
          <w:rFonts w:ascii="Times New Roman" w:hAnsi="Times New Roman"/>
          <w:sz w:val="24"/>
          <w:szCs w:val="24"/>
        </w:rPr>
        <w:t xml:space="preserve">. </w:t>
      </w:r>
      <w:r w:rsidRPr="003650D2">
        <w:rPr>
          <w:rFonts w:ascii="Times New Roman" w:hAnsi="Times New Roman"/>
          <w:sz w:val="24"/>
          <w:szCs w:val="24"/>
        </w:rPr>
        <w:t>Мониторинг успешности обучения бывших воспитанников и результативное участие их в олимпиадах начальной школы ведется в рамках реализации плана по преемственности ДОУ - начальная школа и рассматривается  на совместных заседаниях педагогов ДОУ и школы. Дети, принимающие активное участие в олимпиадном движении в детском саду: олимпиады, соревнования, конкурсы, так же активно участвуют в жизни класса и школы.</w:t>
      </w:r>
      <w:r w:rsidR="00CD1EA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650D2">
        <w:rPr>
          <w:rFonts w:ascii="Times New Roman" w:hAnsi="Times New Roman"/>
          <w:sz w:val="24"/>
          <w:szCs w:val="24"/>
        </w:rPr>
        <w:t xml:space="preserve">В начальном звене победители </w:t>
      </w:r>
      <w:r w:rsidR="00CD1EA9">
        <w:rPr>
          <w:rFonts w:ascii="Times New Roman" w:hAnsi="Times New Roman"/>
          <w:sz w:val="24"/>
          <w:szCs w:val="24"/>
        </w:rPr>
        <w:t xml:space="preserve">олимпиады дошкольников </w:t>
      </w:r>
      <w:r w:rsidRPr="003650D2">
        <w:rPr>
          <w:rFonts w:ascii="Times New Roman" w:hAnsi="Times New Roman"/>
          <w:sz w:val="24"/>
          <w:szCs w:val="24"/>
        </w:rPr>
        <w:t>успешно учатся и принимают результативное участие в олимпиадах</w:t>
      </w:r>
      <w:r w:rsidR="00CD1EA9">
        <w:rPr>
          <w:rFonts w:ascii="Times New Roman" w:hAnsi="Times New Roman"/>
          <w:sz w:val="24"/>
          <w:szCs w:val="24"/>
        </w:rPr>
        <w:t xml:space="preserve"> на школьном и муниципальном этапах.</w:t>
      </w:r>
      <w:proofErr w:type="gramEnd"/>
      <w:r w:rsidR="00CD1EA9">
        <w:rPr>
          <w:rFonts w:ascii="Times New Roman" w:hAnsi="Times New Roman"/>
          <w:sz w:val="24"/>
          <w:szCs w:val="24"/>
        </w:rPr>
        <w:t xml:space="preserve"> </w:t>
      </w:r>
      <w:r w:rsidRPr="00D96021">
        <w:rPr>
          <w:rFonts w:ascii="Times New Roman" w:hAnsi="Times New Roman"/>
          <w:sz w:val="24"/>
          <w:szCs w:val="24"/>
        </w:rPr>
        <w:t>Начальный этап подготовки к олимпиадам школьников начинается в дошкольном возрасте</w:t>
      </w:r>
      <w:r w:rsidR="00BF3734" w:rsidRPr="00D96021">
        <w:rPr>
          <w:rFonts w:ascii="Times New Roman" w:hAnsi="Times New Roman"/>
          <w:sz w:val="24"/>
          <w:szCs w:val="24"/>
        </w:rPr>
        <w:t xml:space="preserve">. </w:t>
      </w:r>
      <w:r w:rsidR="00CC7398" w:rsidRPr="00D96021">
        <w:rPr>
          <w:rFonts w:ascii="Times New Roman" w:hAnsi="Times New Roman"/>
          <w:sz w:val="24"/>
          <w:szCs w:val="24"/>
        </w:rPr>
        <w:t>Выпус</w:t>
      </w:r>
      <w:r w:rsidR="00C711B7" w:rsidRPr="00D96021">
        <w:rPr>
          <w:rFonts w:ascii="Times New Roman" w:hAnsi="Times New Roman"/>
          <w:sz w:val="24"/>
          <w:szCs w:val="24"/>
        </w:rPr>
        <w:t>к</w:t>
      </w:r>
      <w:r w:rsidR="00CC7398" w:rsidRPr="00D96021">
        <w:rPr>
          <w:rFonts w:ascii="Times New Roman" w:hAnsi="Times New Roman"/>
          <w:sz w:val="24"/>
          <w:szCs w:val="24"/>
        </w:rPr>
        <w:t>ники детских садов, участвующие в муниципальных конкурсах и олимпиадах, принимают активное участие в жизни школы.</w:t>
      </w:r>
    </w:p>
    <w:p w:rsidR="00835301" w:rsidRDefault="00835301" w:rsidP="00DE325C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835301"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429458" cy="2154803"/>
            <wp:effectExtent l="19050" t="0" r="28492" b="0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835301" w:rsidRPr="00D96021" w:rsidRDefault="00835301" w:rsidP="00CD1EA9">
      <w:pPr>
        <w:pStyle w:val="a9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A652D" w:rsidRDefault="00BF3734" w:rsidP="00040F6C">
      <w:pPr>
        <w:ind w:firstLine="567"/>
        <w:jc w:val="both"/>
      </w:pPr>
      <w:r w:rsidRPr="00401863">
        <w:t xml:space="preserve">Для реализации </w:t>
      </w:r>
      <w:r w:rsidR="00DF3179">
        <w:t xml:space="preserve">основной </w:t>
      </w:r>
      <w:r w:rsidRPr="00401863">
        <w:t>образовате</w:t>
      </w:r>
      <w:r w:rsidR="00DF3179">
        <w:t>льной программы дошкольного образования</w:t>
      </w:r>
      <w:r w:rsidR="001A77B7">
        <w:t xml:space="preserve"> важным аспектом</w:t>
      </w:r>
      <w:r w:rsidRPr="00401863">
        <w:t xml:space="preserve"> является</w:t>
      </w:r>
      <w:r w:rsidR="00040F6C">
        <w:t xml:space="preserve"> </w:t>
      </w:r>
      <w:r w:rsidRPr="00401863">
        <w:t xml:space="preserve">формирование и функционирование образовательной среды детского сада. </w:t>
      </w:r>
      <w:r w:rsidR="004C0816" w:rsidRPr="003275A0">
        <w:rPr>
          <w:shd w:val="clear" w:color="auto" w:fill="FFFFFF"/>
        </w:rPr>
        <w:t xml:space="preserve">В дошкольной образовательной организации пространство является главным фактором, влияющим на развитие детей и познание ими окружающего мира. В соответствии с принципами </w:t>
      </w:r>
      <w:proofErr w:type="spellStart"/>
      <w:r w:rsidR="004C0816" w:rsidRPr="003275A0">
        <w:rPr>
          <w:shd w:val="clear" w:color="auto" w:fill="FFFFFF"/>
        </w:rPr>
        <w:t>реджио-педагогики</w:t>
      </w:r>
      <w:proofErr w:type="spellEnd"/>
      <w:r w:rsidR="004C0816" w:rsidRPr="003275A0">
        <w:rPr>
          <w:shd w:val="clear" w:color="auto" w:fill="FFFFFF"/>
        </w:rPr>
        <w:t xml:space="preserve"> помещения рассматривается как «третий педагог», задача которого – стимулировать образовательные процессы</w:t>
      </w:r>
      <w:r w:rsidR="004C0816">
        <w:rPr>
          <w:shd w:val="clear" w:color="auto" w:fill="FFFFFF"/>
        </w:rPr>
        <w:t>.</w:t>
      </w:r>
    </w:p>
    <w:p w:rsidR="009E2739" w:rsidRPr="00DE325C" w:rsidRDefault="009E2739" w:rsidP="00DF3179">
      <w:pPr>
        <w:ind w:firstLine="567"/>
        <w:jc w:val="both"/>
      </w:pPr>
      <w:r w:rsidRPr="00DE325C">
        <w:rPr>
          <w:shd w:val="clear" w:color="auto" w:fill="FFFFFF"/>
        </w:rPr>
        <w:t xml:space="preserve">Во исполнение </w:t>
      </w:r>
      <w:proofErr w:type="gramStart"/>
      <w:r w:rsidRPr="00DE325C">
        <w:rPr>
          <w:shd w:val="clear" w:color="auto" w:fill="FFFFFF"/>
        </w:rPr>
        <w:t>пункта перечня поручений Президента Российской Федерации</w:t>
      </w:r>
      <w:proofErr w:type="gramEnd"/>
      <w:r w:rsidRPr="00DE325C">
        <w:rPr>
          <w:shd w:val="clear" w:color="auto" w:fill="FFFFFF"/>
        </w:rPr>
        <w:t xml:space="preserve"> в части достижения к 2021 году 100-процентной доступности дошкольного образования для детей в возрасте до 3 лет в Ирбейском районе увеличилось количество детей и количество групп раннего возраста, посещающих дошкольные организации. В связи с этим возникает необходимость организации </w:t>
      </w:r>
      <w:r w:rsidR="004C0816" w:rsidRPr="00DE325C">
        <w:rPr>
          <w:shd w:val="clear" w:color="auto" w:fill="FFFFFF"/>
        </w:rPr>
        <w:t xml:space="preserve">развивающей предметно-пространственной среды (далее </w:t>
      </w:r>
      <w:r w:rsidR="003275A0" w:rsidRPr="00DE325C">
        <w:rPr>
          <w:shd w:val="clear" w:color="auto" w:fill="FFFFFF"/>
        </w:rPr>
        <w:t>РППС</w:t>
      </w:r>
      <w:r w:rsidR="004C0816" w:rsidRPr="00DE325C">
        <w:rPr>
          <w:shd w:val="clear" w:color="auto" w:fill="FFFFFF"/>
        </w:rPr>
        <w:t>)</w:t>
      </w:r>
      <w:r w:rsidRPr="00DE325C">
        <w:rPr>
          <w:shd w:val="clear" w:color="auto" w:fill="FFFFFF"/>
        </w:rPr>
        <w:t xml:space="preserve"> для детей раннего возраста, способствующей всестороннему развитию малышей. Муниципальный конкурс в 2019-2020 учебном году </w:t>
      </w:r>
      <w:r w:rsidRPr="00DE325C">
        <w:rPr>
          <w:rFonts w:eastAsia="Calibri"/>
          <w:lang w:eastAsia="en-US"/>
        </w:rPr>
        <w:t xml:space="preserve">«Лучшая развивающая предметно-пространственная среда в группах раннего возраста» </w:t>
      </w:r>
      <w:r w:rsidRPr="00DE325C">
        <w:rPr>
          <w:shd w:val="clear" w:color="auto" w:fill="FFFFFF"/>
        </w:rPr>
        <w:t>задумывался как наглядный способ демонстрации данного положения.</w:t>
      </w:r>
      <w:r w:rsidRPr="00DE325C">
        <w:rPr>
          <w:bCs/>
          <w:i/>
        </w:rPr>
        <w:t xml:space="preserve"> Задачи</w:t>
      </w:r>
      <w:r w:rsidR="004C0816" w:rsidRPr="00DE325C">
        <w:rPr>
          <w:bCs/>
          <w:i/>
        </w:rPr>
        <w:t>, которые стояли перед педагогами</w:t>
      </w:r>
      <w:r w:rsidRPr="00DE325C">
        <w:rPr>
          <w:bCs/>
        </w:rPr>
        <w:t>:</w:t>
      </w:r>
      <w:r w:rsidRPr="00DE325C">
        <w:rPr>
          <w:b/>
          <w:bCs/>
        </w:rPr>
        <w:t xml:space="preserve"> </w:t>
      </w:r>
      <w:r w:rsidRPr="00DE325C">
        <w:rPr>
          <w:bCs/>
        </w:rPr>
        <w:t>с</w:t>
      </w:r>
      <w:r w:rsidRPr="00DE325C">
        <w:rPr>
          <w:shd w:val="clear" w:color="auto" w:fill="FFFFFF"/>
        </w:rPr>
        <w:t>оздать  оптимальные условия в образовательной среде групп раннего возраста для всестороннего развития ребенка; вызвать интерес педагогов к творческой работе по созданию РППС группы; способствовать пропаганде и тиражированию лучшего опыта работы воспитателей групп раннего возраста; привлечь родителей к активному участию в создании РППС.</w:t>
      </w:r>
    </w:p>
    <w:p w:rsidR="009E2739" w:rsidRPr="003275A0" w:rsidRDefault="009E2739" w:rsidP="003275A0">
      <w:pPr>
        <w:pStyle w:val="ac"/>
        <w:spacing w:before="0" w:beforeAutospacing="0" w:after="0" w:afterAutospacing="0"/>
        <w:jc w:val="both"/>
      </w:pPr>
      <w:r w:rsidRPr="00DE325C">
        <w:rPr>
          <w:shd w:val="clear" w:color="auto" w:fill="FFFFFF"/>
        </w:rPr>
        <w:t xml:space="preserve">Вопрос организации РППС для самых маленьких должен решаться профессионально грамотно.  Для этого оргкомитетом и членами жюри разработаны оценочные листы с критериями и индикаторами в соответствии с требованиями ФГОС </w:t>
      </w:r>
      <w:proofErr w:type="gramStart"/>
      <w:r w:rsidRPr="00DE325C">
        <w:rPr>
          <w:shd w:val="clear" w:color="auto" w:fill="FFFFFF"/>
        </w:rPr>
        <w:t>ДО</w:t>
      </w:r>
      <w:proofErr w:type="gramEnd"/>
      <w:r w:rsidRPr="00DE325C">
        <w:rPr>
          <w:shd w:val="clear" w:color="auto" w:fill="FFFFFF"/>
        </w:rPr>
        <w:t xml:space="preserve"> и нормами </w:t>
      </w:r>
      <w:proofErr w:type="spellStart"/>
      <w:r w:rsidRPr="00DE325C">
        <w:rPr>
          <w:shd w:val="clear" w:color="auto" w:fill="FFFFFF"/>
        </w:rPr>
        <w:t>СанПиН</w:t>
      </w:r>
      <w:proofErr w:type="spellEnd"/>
      <w:r w:rsidRPr="00DE325C">
        <w:rPr>
          <w:shd w:val="clear" w:color="auto" w:fill="FFFFFF"/>
        </w:rPr>
        <w:t>. Критерии оценивания доведены до участников конкурса. Конкурс проходил в три этапа.</w:t>
      </w:r>
      <w:r w:rsidRPr="00DE325C">
        <w:rPr>
          <w:i/>
        </w:rPr>
        <w:t xml:space="preserve"> I этап</w:t>
      </w:r>
      <w:r w:rsidRPr="00DE325C">
        <w:t>: предварительный на уровне ДОО –  ноябрь, декабрь.</w:t>
      </w:r>
    </w:p>
    <w:p w:rsidR="009E2739" w:rsidRPr="003275A0" w:rsidRDefault="009E2739" w:rsidP="003275A0">
      <w:pPr>
        <w:pStyle w:val="ac"/>
        <w:spacing w:before="0" w:beforeAutospacing="0" w:after="0" w:afterAutospacing="0"/>
        <w:jc w:val="both"/>
      </w:pPr>
      <w:r w:rsidRPr="003275A0">
        <w:t xml:space="preserve">На данном этапе сформировалась  команда ДОО по представлению РППС. </w:t>
      </w:r>
    </w:p>
    <w:p w:rsidR="009E2739" w:rsidRPr="003275A0" w:rsidRDefault="009E2739" w:rsidP="003275A0">
      <w:pPr>
        <w:pStyle w:val="ac"/>
        <w:spacing w:before="0" w:beforeAutospacing="0" w:after="0" w:afterAutospacing="0"/>
        <w:jc w:val="both"/>
      </w:pPr>
      <w:r w:rsidRPr="003275A0">
        <w:rPr>
          <w:i/>
        </w:rPr>
        <w:t xml:space="preserve"> II этап:</w:t>
      </w:r>
      <w:r w:rsidRPr="003275A0">
        <w:t xml:space="preserve"> заочный отборочный, конец декабря.</w:t>
      </w:r>
    </w:p>
    <w:p w:rsidR="009E2739" w:rsidRPr="003275A0" w:rsidRDefault="009E2739" w:rsidP="003275A0">
      <w:pPr>
        <w:pStyle w:val="ac"/>
        <w:spacing w:before="0" w:beforeAutospacing="0" w:after="0" w:afterAutospacing="0"/>
        <w:jc w:val="both"/>
      </w:pPr>
      <w:r w:rsidRPr="003275A0">
        <w:t>Команды ДОО представили презентацию  РППС группы раннего возраста. Жюри Конкурса провела экспертизу презентаций РППС и определила финалистов Конкурса.</w:t>
      </w:r>
    </w:p>
    <w:p w:rsidR="009E2739" w:rsidRPr="003275A0" w:rsidRDefault="009E2739" w:rsidP="003275A0">
      <w:pPr>
        <w:pStyle w:val="ac"/>
        <w:spacing w:before="0" w:beforeAutospacing="0" w:after="0" w:afterAutospacing="0"/>
        <w:jc w:val="both"/>
      </w:pPr>
      <w:r w:rsidRPr="003275A0">
        <w:rPr>
          <w:i/>
        </w:rPr>
        <w:t>III этап:</w:t>
      </w:r>
      <w:r w:rsidRPr="003275A0">
        <w:t xml:space="preserve"> очный финальный, конец января.</w:t>
      </w:r>
    </w:p>
    <w:p w:rsidR="009E2739" w:rsidRPr="003275A0" w:rsidRDefault="009E2739" w:rsidP="003275A0">
      <w:pPr>
        <w:tabs>
          <w:tab w:val="left" w:pos="4253"/>
        </w:tabs>
        <w:jc w:val="both"/>
        <w:rPr>
          <w:rFonts w:eastAsia="Calibri"/>
          <w:lang w:eastAsia="en-US"/>
        </w:rPr>
      </w:pPr>
      <w:r w:rsidRPr="003275A0">
        <w:rPr>
          <w:rFonts w:eastAsia="Calibri"/>
          <w:lang w:eastAsia="en-US"/>
        </w:rPr>
        <w:t xml:space="preserve"> На первом этапе каждая образовательная организация сформировала свою команду по представлению РППС. </w:t>
      </w:r>
      <w:proofErr w:type="gramStart"/>
      <w:r w:rsidRPr="003275A0">
        <w:rPr>
          <w:rFonts w:eastAsia="Calibri"/>
          <w:lang w:eastAsia="en-US"/>
        </w:rPr>
        <w:t xml:space="preserve">На участие в конкурсе подали заявки 11 педагогов из 10 детских садов  Ирбейского района (Ирбейский </w:t>
      </w:r>
      <w:proofErr w:type="spellStart"/>
      <w:r w:rsidRPr="003275A0">
        <w:rPr>
          <w:rFonts w:eastAsia="Calibri"/>
          <w:lang w:eastAsia="en-US"/>
        </w:rPr>
        <w:t>д</w:t>
      </w:r>
      <w:proofErr w:type="spellEnd"/>
      <w:r w:rsidRPr="003275A0">
        <w:rPr>
          <w:rFonts w:eastAsia="Calibri"/>
          <w:lang w:eastAsia="en-US"/>
        </w:rPr>
        <w:t>/с № 1 «Золотой ключик»</w:t>
      </w:r>
      <w:r w:rsidR="003275A0" w:rsidRPr="003275A0">
        <w:rPr>
          <w:rFonts w:eastAsia="Calibri"/>
          <w:lang w:eastAsia="en-US"/>
        </w:rPr>
        <w:t>, И</w:t>
      </w:r>
      <w:r w:rsidRPr="003275A0">
        <w:rPr>
          <w:rFonts w:eastAsia="Calibri"/>
          <w:lang w:eastAsia="en-US"/>
        </w:rPr>
        <w:t xml:space="preserve">рбейский </w:t>
      </w:r>
      <w:proofErr w:type="spellStart"/>
      <w:r w:rsidRPr="003275A0">
        <w:rPr>
          <w:rFonts w:eastAsia="Calibri"/>
          <w:lang w:eastAsia="en-US"/>
        </w:rPr>
        <w:t>д</w:t>
      </w:r>
      <w:proofErr w:type="spellEnd"/>
      <w:r w:rsidRPr="003275A0">
        <w:rPr>
          <w:rFonts w:eastAsia="Calibri"/>
          <w:lang w:eastAsia="en-US"/>
        </w:rPr>
        <w:t xml:space="preserve">/с № 2 «Солнышко», Ирбейский </w:t>
      </w:r>
      <w:proofErr w:type="spellStart"/>
      <w:r w:rsidRPr="003275A0">
        <w:rPr>
          <w:rFonts w:eastAsia="Calibri"/>
          <w:lang w:eastAsia="en-US"/>
        </w:rPr>
        <w:t>д</w:t>
      </w:r>
      <w:proofErr w:type="spellEnd"/>
      <w:r w:rsidRPr="003275A0">
        <w:rPr>
          <w:rFonts w:eastAsia="Calibri"/>
          <w:lang w:eastAsia="en-US"/>
        </w:rPr>
        <w:t>/с № 4 «</w:t>
      </w:r>
      <w:proofErr w:type="spellStart"/>
      <w:r w:rsidRPr="003275A0">
        <w:rPr>
          <w:rFonts w:eastAsia="Calibri"/>
          <w:lang w:eastAsia="en-US"/>
        </w:rPr>
        <w:t>Дюймовочка</w:t>
      </w:r>
      <w:proofErr w:type="spellEnd"/>
      <w:r w:rsidRPr="003275A0">
        <w:rPr>
          <w:rFonts w:eastAsia="Calibri"/>
          <w:lang w:eastAsia="en-US"/>
        </w:rPr>
        <w:t xml:space="preserve">», </w:t>
      </w:r>
      <w:r w:rsidR="003275A0" w:rsidRPr="003275A0">
        <w:rPr>
          <w:rFonts w:eastAsia="Calibri"/>
          <w:lang w:eastAsia="en-US"/>
        </w:rPr>
        <w:t>И</w:t>
      </w:r>
      <w:r w:rsidRPr="003275A0">
        <w:rPr>
          <w:rFonts w:eastAsia="Calibri"/>
          <w:lang w:eastAsia="en-US"/>
        </w:rPr>
        <w:t xml:space="preserve">рбейский </w:t>
      </w:r>
      <w:proofErr w:type="spellStart"/>
      <w:r w:rsidRPr="003275A0">
        <w:rPr>
          <w:rFonts w:eastAsia="Calibri"/>
          <w:lang w:eastAsia="en-US"/>
        </w:rPr>
        <w:t>д</w:t>
      </w:r>
      <w:proofErr w:type="spellEnd"/>
      <w:r w:rsidRPr="003275A0">
        <w:rPr>
          <w:rFonts w:eastAsia="Calibri"/>
          <w:lang w:eastAsia="en-US"/>
        </w:rPr>
        <w:t xml:space="preserve">/с № 15 «Улыбка», Первомайский </w:t>
      </w:r>
      <w:proofErr w:type="spellStart"/>
      <w:r w:rsidRPr="003275A0">
        <w:rPr>
          <w:rFonts w:eastAsia="Calibri"/>
          <w:lang w:eastAsia="en-US"/>
        </w:rPr>
        <w:t>д</w:t>
      </w:r>
      <w:proofErr w:type="spellEnd"/>
      <w:r w:rsidRPr="003275A0">
        <w:rPr>
          <w:rFonts w:eastAsia="Calibri"/>
          <w:lang w:eastAsia="en-US"/>
        </w:rPr>
        <w:t xml:space="preserve">/с, </w:t>
      </w:r>
      <w:r w:rsidR="003275A0" w:rsidRPr="003275A0">
        <w:rPr>
          <w:rFonts w:eastAsia="Calibri"/>
          <w:lang w:eastAsia="en-US"/>
        </w:rPr>
        <w:t xml:space="preserve">Изумрудновский </w:t>
      </w:r>
      <w:proofErr w:type="spellStart"/>
      <w:r w:rsidR="003275A0" w:rsidRPr="003275A0">
        <w:rPr>
          <w:rFonts w:eastAsia="Calibri"/>
          <w:lang w:eastAsia="en-US"/>
        </w:rPr>
        <w:t>д</w:t>
      </w:r>
      <w:proofErr w:type="spellEnd"/>
      <w:r w:rsidR="003275A0" w:rsidRPr="003275A0">
        <w:rPr>
          <w:rFonts w:eastAsia="Calibri"/>
          <w:lang w:eastAsia="en-US"/>
        </w:rPr>
        <w:t xml:space="preserve">/с </w:t>
      </w:r>
      <w:proofErr w:type="spellStart"/>
      <w:r w:rsidR="003275A0" w:rsidRPr="003275A0">
        <w:rPr>
          <w:rFonts w:eastAsia="Calibri"/>
          <w:lang w:eastAsia="en-US"/>
        </w:rPr>
        <w:t>Тумаковский</w:t>
      </w:r>
      <w:proofErr w:type="spellEnd"/>
      <w:r w:rsidR="003275A0" w:rsidRPr="003275A0">
        <w:rPr>
          <w:rFonts w:eastAsia="Calibri"/>
          <w:lang w:eastAsia="en-US"/>
        </w:rPr>
        <w:t xml:space="preserve"> </w:t>
      </w:r>
      <w:proofErr w:type="spellStart"/>
      <w:r w:rsidR="003275A0" w:rsidRPr="003275A0">
        <w:rPr>
          <w:rFonts w:eastAsia="Calibri"/>
          <w:lang w:eastAsia="en-US"/>
        </w:rPr>
        <w:t>д</w:t>
      </w:r>
      <w:proofErr w:type="spellEnd"/>
      <w:r w:rsidR="003275A0" w:rsidRPr="003275A0">
        <w:rPr>
          <w:rFonts w:eastAsia="Calibri"/>
          <w:lang w:eastAsia="en-US"/>
        </w:rPr>
        <w:t xml:space="preserve">/с, Ивановский </w:t>
      </w:r>
      <w:proofErr w:type="spellStart"/>
      <w:r w:rsidR="003275A0" w:rsidRPr="003275A0">
        <w:rPr>
          <w:rFonts w:eastAsia="Calibri"/>
          <w:lang w:eastAsia="en-US"/>
        </w:rPr>
        <w:t>д</w:t>
      </w:r>
      <w:proofErr w:type="spellEnd"/>
      <w:r w:rsidR="003275A0" w:rsidRPr="003275A0">
        <w:rPr>
          <w:rFonts w:eastAsia="Calibri"/>
          <w:lang w:eastAsia="en-US"/>
        </w:rPr>
        <w:t xml:space="preserve">/с, </w:t>
      </w:r>
      <w:proofErr w:type="spellStart"/>
      <w:r w:rsidR="003275A0" w:rsidRPr="003275A0">
        <w:rPr>
          <w:rFonts w:eastAsia="Calibri"/>
          <w:lang w:eastAsia="en-US"/>
        </w:rPr>
        <w:t>Тальский</w:t>
      </w:r>
      <w:proofErr w:type="spellEnd"/>
      <w:r w:rsidR="003275A0" w:rsidRPr="003275A0">
        <w:rPr>
          <w:rFonts w:eastAsia="Calibri"/>
          <w:lang w:eastAsia="en-US"/>
        </w:rPr>
        <w:t xml:space="preserve"> </w:t>
      </w:r>
      <w:proofErr w:type="spellStart"/>
      <w:r w:rsidR="003275A0" w:rsidRPr="003275A0">
        <w:rPr>
          <w:rFonts w:eastAsia="Calibri"/>
          <w:lang w:eastAsia="en-US"/>
        </w:rPr>
        <w:t>д</w:t>
      </w:r>
      <w:proofErr w:type="spellEnd"/>
      <w:r w:rsidR="003275A0" w:rsidRPr="003275A0">
        <w:rPr>
          <w:rFonts w:eastAsia="Calibri"/>
          <w:lang w:eastAsia="en-US"/>
        </w:rPr>
        <w:t xml:space="preserve">/с, </w:t>
      </w:r>
      <w:proofErr w:type="spellStart"/>
      <w:r w:rsidR="003275A0" w:rsidRPr="003275A0">
        <w:rPr>
          <w:rFonts w:eastAsia="Calibri"/>
          <w:lang w:eastAsia="en-US"/>
        </w:rPr>
        <w:t>Стрелковский</w:t>
      </w:r>
      <w:proofErr w:type="spellEnd"/>
      <w:r w:rsidR="003275A0" w:rsidRPr="003275A0">
        <w:rPr>
          <w:rFonts w:eastAsia="Calibri"/>
          <w:lang w:eastAsia="en-US"/>
        </w:rPr>
        <w:t xml:space="preserve"> </w:t>
      </w:r>
      <w:proofErr w:type="spellStart"/>
      <w:r w:rsidR="003275A0" w:rsidRPr="003275A0">
        <w:rPr>
          <w:rFonts w:eastAsia="Calibri"/>
          <w:lang w:eastAsia="en-US"/>
        </w:rPr>
        <w:t>д</w:t>
      </w:r>
      <w:proofErr w:type="spellEnd"/>
      <w:r w:rsidR="003275A0" w:rsidRPr="003275A0">
        <w:rPr>
          <w:rFonts w:eastAsia="Calibri"/>
          <w:lang w:eastAsia="en-US"/>
        </w:rPr>
        <w:t>/с)</w:t>
      </w:r>
      <w:r w:rsidRPr="003275A0">
        <w:rPr>
          <w:rFonts w:eastAsia="Calibri"/>
          <w:lang w:eastAsia="en-US"/>
        </w:rPr>
        <w:t>, что составило 55  % от общего числа дошкольных</w:t>
      </w:r>
      <w:proofErr w:type="gramEnd"/>
      <w:r w:rsidRPr="003275A0">
        <w:rPr>
          <w:rFonts w:eastAsia="Calibri"/>
          <w:lang w:eastAsia="en-US"/>
        </w:rPr>
        <w:t xml:space="preserve"> организаций.</w:t>
      </w:r>
      <w:r w:rsidR="00713D64">
        <w:rPr>
          <w:rFonts w:eastAsia="Calibri"/>
          <w:lang w:eastAsia="en-US"/>
        </w:rPr>
        <w:t xml:space="preserve"> </w:t>
      </w:r>
      <w:r w:rsidRPr="003275A0">
        <w:rPr>
          <w:rFonts w:eastAsia="Calibri"/>
          <w:lang w:eastAsia="en-US"/>
        </w:rPr>
        <w:t xml:space="preserve"> На втором этапе жюри конкурса, проведя экспертизу представленных презентаций, определило пять финалистов конкурса из 4 детских садов</w:t>
      </w:r>
      <w:r w:rsidR="003275A0">
        <w:rPr>
          <w:rFonts w:eastAsia="Calibri"/>
          <w:lang w:eastAsia="en-US"/>
        </w:rPr>
        <w:t xml:space="preserve"> (Ирбейский </w:t>
      </w:r>
      <w:proofErr w:type="spellStart"/>
      <w:r w:rsidR="003275A0">
        <w:rPr>
          <w:rFonts w:eastAsia="Calibri"/>
          <w:lang w:eastAsia="en-US"/>
        </w:rPr>
        <w:t>д</w:t>
      </w:r>
      <w:proofErr w:type="spellEnd"/>
      <w:r w:rsidR="003275A0">
        <w:rPr>
          <w:rFonts w:eastAsia="Calibri"/>
          <w:lang w:eastAsia="en-US"/>
        </w:rPr>
        <w:t xml:space="preserve">/с № 1 «Золотой ключик», </w:t>
      </w:r>
      <w:proofErr w:type="spellStart"/>
      <w:r w:rsidR="003275A0">
        <w:rPr>
          <w:rFonts w:eastAsia="Calibri"/>
          <w:lang w:eastAsia="en-US"/>
        </w:rPr>
        <w:t>ирбейский</w:t>
      </w:r>
      <w:proofErr w:type="spellEnd"/>
      <w:r w:rsidR="003275A0">
        <w:rPr>
          <w:rFonts w:eastAsia="Calibri"/>
          <w:lang w:eastAsia="en-US"/>
        </w:rPr>
        <w:t xml:space="preserve"> </w:t>
      </w:r>
      <w:proofErr w:type="spellStart"/>
      <w:r w:rsidR="003275A0">
        <w:rPr>
          <w:rFonts w:eastAsia="Calibri"/>
          <w:lang w:eastAsia="en-US"/>
        </w:rPr>
        <w:t>д</w:t>
      </w:r>
      <w:proofErr w:type="spellEnd"/>
      <w:r w:rsidR="003275A0">
        <w:rPr>
          <w:rFonts w:eastAsia="Calibri"/>
          <w:lang w:eastAsia="en-US"/>
        </w:rPr>
        <w:t xml:space="preserve">/с № 2 «Солнышко», Ирбейский </w:t>
      </w:r>
      <w:proofErr w:type="spellStart"/>
      <w:r w:rsidR="003275A0">
        <w:rPr>
          <w:rFonts w:eastAsia="Calibri"/>
          <w:lang w:eastAsia="en-US"/>
        </w:rPr>
        <w:t>д</w:t>
      </w:r>
      <w:proofErr w:type="spellEnd"/>
      <w:r w:rsidR="003275A0">
        <w:rPr>
          <w:rFonts w:eastAsia="Calibri"/>
          <w:lang w:eastAsia="en-US"/>
        </w:rPr>
        <w:t>/с № 4 «</w:t>
      </w:r>
      <w:proofErr w:type="spellStart"/>
      <w:r w:rsidR="003275A0">
        <w:rPr>
          <w:rFonts w:eastAsia="Calibri"/>
          <w:lang w:eastAsia="en-US"/>
        </w:rPr>
        <w:t>Дюймовочка</w:t>
      </w:r>
      <w:proofErr w:type="spellEnd"/>
      <w:r w:rsidR="003275A0">
        <w:rPr>
          <w:rFonts w:eastAsia="Calibri"/>
          <w:lang w:eastAsia="en-US"/>
        </w:rPr>
        <w:t xml:space="preserve">», Первомайский </w:t>
      </w:r>
      <w:proofErr w:type="spellStart"/>
      <w:r w:rsidR="003275A0">
        <w:rPr>
          <w:rFonts w:eastAsia="Calibri"/>
          <w:lang w:eastAsia="en-US"/>
        </w:rPr>
        <w:t>д</w:t>
      </w:r>
      <w:proofErr w:type="spellEnd"/>
      <w:r w:rsidR="003275A0">
        <w:rPr>
          <w:rFonts w:eastAsia="Calibri"/>
          <w:lang w:eastAsia="en-US"/>
        </w:rPr>
        <w:t>/с)</w:t>
      </w:r>
      <w:r w:rsidRPr="003275A0">
        <w:rPr>
          <w:rFonts w:eastAsia="Calibri"/>
          <w:lang w:eastAsia="en-US"/>
        </w:rPr>
        <w:t>, набравших более 50 % от максимально возможного количества баллов.</w:t>
      </w:r>
      <w:r w:rsidR="00713D64">
        <w:rPr>
          <w:rFonts w:eastAsia="Calibri"/>
          <w:lang w:eastAsia="en-US"/>
        </w:rPr>
        <w:t xml:space="preserve"> </w:t>
      </w:r>
      <w:r w:rsidRPr="003275A0">
        <w:rPr>
          <w:rFonts w:eastAsia="Calibri"/>
          <w:lang w:eastAsia="en-US"/>
        </w:rPr>
        <w:t>Финалисты конкурса презентовали  развивающую предметно-пространственную среду, которую они организовали в своей группе совместно с родителями.</w:t>
      </w:r>
    </w:p>
    <w:p w:rsidR="009E2739" w:rsidRPr="00DE325C" w:rsidRDefault="009E2739" w:rsidP="003275A0">
      <w:pPr>
        <w:ind w:firstLine="708"/>
        <w:jc w:val="both"/>
      </w:pPr>
      <w:r w:rsidRPr="003275A0">
        <w:rPr>
          <w:rFonts w:eastAsia="Calibri"/>
          <w:lang w:eastAsia="en-US"/>
        </w:rPr>
        <w:lastRenderedPageBreak/>
        <w:t>Критерии и показатели оценивания результатов каждого этапа конкурса соответствовали федеральному государственному образовательному стандарту дошкольного образования.</w:t>
      </w:r>
      <w:r w:rsidRPr="003275A0">
        <w:t xml:space="preserve"> В соответствии с </w:t>
      </w:r>
      <w:proofErr w:type="spellStart"/>
      <w:r w:rsidRPr="003275A0">
        <w:t>реджио-педагогикой</w:t>
      </w:r>
      <w:proofErr w:type="spellEnd"/>
      <w:r w:rsidRPr="003275A0">
        <w:t xml:space="preserve"> педагоги оформили приемные как место встречи, общения, обмена информацией. Устроены места для сидения и оборудован «сборный пункт</w:t>
      </w:r>
      <w:r w:rsidRPr="00DE325C">
        <w:t>». Конкурс способствовал созданию понятного и структурированного пространства. Пространство стало для детей «территорией возможностей». В результате у малышей появится чувство уверенности, к ним придет возрастная умелость, а вместе с ней некоторая самостоятельность и инициативность.</w:t>
      </w:r>
    </w:p>
    <w:p w:rsidR="009E2739" w:rsidRPr="00DE325C" w:rsidRDefault="009E2739" w:rsidP="003275A0">
      <w:pPr>
        <w:autoSpaceDE w:val="0"/>
        <w:autoSpaceDN w:val="0"/>
        <w:adjustRightInd w:val="0"/>
        <w:jc w:val="both"/>
        <w:rPr>
          <w:i/>
        </w:rPr>
      </w:pPr>
      <w:r w:rsidRPr="00DE325C">
        <w:rPr>
          <w:i/>
        </w:rPr>
        <w:t>Результаты</w:t>
      </w:r>
      <w:r w:rsidR="003275A0" w:rsidRPr="00DE325C">
        <w:rPr>
          <w:i/>
        </w:rPr>
        <w:t xml:space="preserve"> конкурса</w:t>
      </w:r>
      <w:r w:rsidRPr="00DE325C">
        <w:rPr>
          <w:i/>
        </w:rPr>
        <w:t xml:space="preserve">: </w:t>
      </w:r>
    </w:p>
    <w:p w:rsidR="009E2739" w:rsidRPr="00DE325C" w:rsidRDefault="009E2739" w:rsidP="003275A0">
      <w:pPr>
        <w:pStyle w:val="ad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25C">
        <w:rPr>
          <w:rFonts w:ascii="Times New Roman" w:hAnsi="Times New Roman" w:cs="Times New Roman"/>
          <w:sz w:val="24"/>
          <w:szCs w:val="24"/>
        </w:rPr>
        <w:t xml:space="preserve">100 % </w:t>
      </w:r>
      <w:proofErr w:type="gramStart"/>
      <w:r w:rsidRPr="00DE325C">
        <w:rPr>
          <w:rFonts w:ascii="Times New Roman" w:hAnsi="Times New Roman" w:cs="Times New Roman"/>
          <w:sz w:val="24"/>
          <w:szCs w:val="24"/>
        </w:rPr>
        <w:t>групп</w:t>
      </w:r>
      <w:r w:rsidR="00380356" w:rsidRPr="00DE325C">
        <w:rPr>
          <w:rFonts w:ascii="Times New Roman" w:hAnsi="Times New Roman" w:cs="Times New Roman"/>
          <w:sz w:val="24"/>
          <w:szCs w:val="24"/>
        </w:rPr>
        <w:t>ах</w:t>
      </w:r>
      <w:proofErr w:type="gramEnd"/>
      <w:r w:rsidRPr="00DE325C">
        <w:rPr>
          <w:rFonts w:ascii="Times New Roman" w:hAnsi="Times New Roman" w:cs="Times New Roman"/>
          <w:sz w:val="24"/>
          <w:szCs w:val="24"/>
        </w:rPr>
        <w:t xml:space="preserve"> раннего возраста созданы условия для полноценного развития ребенка, позволяющие малышам воспринимать яркий, насыщенный впечатлениями мир;</w:t>
      </w:r>
    </w:p>
    <w:p w:rsidR="009E2739" w:rsidRPr="00DE325C" w:rsidRDefault="009E2739" w:rsidP="003275A0">
      <w:pPr>
        <w:pStyle w:val="ad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25C">
        <w:rPr>
          <w:rFonts w:ascii="Times New Roman" w:hAnsi="Times New Roman" w:cs="Times New Roman"/>
          <w:sz w:val="24"/>
          <w:szCs w:val="24"/>
        </w:rPr>
        <w:t>80 %  педагогов использовали творческий, нетрадицио</w:t>
      </w:r>
      <w:r w:rsidR="00713D64" w:rsidRPr="00DE325C">
        <w:rPr>
          <w:rFonts w:ascii="Times New Roman" w:hAnsi="Times New Roman" w:cs="Times New Roman"/>
          <w:sz w:val="24"/>
          <w:szCs w:val="24"/>
        </w:rPr>
        <w:t>нный подход к организации РППС</w:t>
      </w:r>
      <w:r w:rsidRPr="00DE325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9E2739" w:rsidRPr="00DE325C" w:rsidRDefault="009E2739" w:rsidP="003275A0">
      <w:pPr>
        <w:pStyle w:val="ad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25C">
        <w:rPr>
          <w:rFonts w:ascii="Times New Roman" w:eastAsia="Times New Roman" w:hAnsi="Times New Roman"/>
          <w:sz w:val="24"/>
          <w:szCs w:val="24"/>
          <w:lang w:eastAsia="ru-RU"/>
        </w:rPr>
        <w:t>30 % родителей ДОО приняли участие в создании РППС;</w:t>
      </w:r>
    </w:p>
    <w:p w:rsidR="009E2739" w:rsidRPr="00DE325C" w:rsidRDefault="003275A0" w:rsidP="003275A0">
      <w:pPr>
        <w:pStyle w:val="ad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25C">
        <w:rPr>
          <w:rFonts w:ascii="Times New Roman" w:eastAsia="Times New Roman" w:hAnsi="Times New Roman"/>
          <w:sz w:val="24"/>
          <w:szCs w:val="24"/>
          <w:lang w:eastAsia="ru-RU"/>
        </w:rPr>
        <w:t>Л</w:t>
      </w:r>
      <w:r w:rsidR="009E2739" w:rsidRPr="00DE325C">
        <w:rPr>
          <w:rFonts w:ascii="Times New Roman" w:hAnsi="Times New Roman" w:cs="Times New Roman"/>
          <w:sz w:val="24"/>
          <w:szCs w:val="24"/>
          <w:shd w:val="clear" w:color="auto" w:fill="FFFFFF"/>
        </w:rPr>
        <w:t>учший опыт работы воспитателей групп раннего возраста</w:t>
      </w:r>
      <w:r w:rsidRPr="00DE32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размещен на </w:t>
      </w:r>
      <w:r w:rsidRPr="00DE325C">
        <w:rPr>
          <w:rFonts w:ascii="Times New Roman" w:eastAsia="Times New Roman" w:hAnsi="Times New Roman"/>
          <w:sz w:val="24"/>
          <w:szCs w:val="24"/>
          <w:lang w:eastAsia="ru-RU"/>
        </w:rPr>
        <w:t>сайте управления образования</w:t>
      </w:r>
      <w:r w:rsidR="009E2739" w:rsidRPr="00DE325C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9E2739" w:rsidRPr="00DE325C" w:rsidRDefault="009E2739" w:rsidP="00713D64">
      <w:pPr>
        <w:tabs>
          <w:tab w:val="left" w:pos="4253"/>
        </w:tabs>
        <w:jc w:val="both"/>
        <w:rPr>
          <w:rFonts w:eastAsia="Calibri"/>
          <w:lang w:eastAsia="en-US"/>
        </w:rPr>
      </w:pPr>
      <w:r w:rsidRPr="00DE325C">
        <w:rPr>
          <w:rFonts w:eastAsia="Calibri"/>
          <w:lang w:eastAsia="en-US"/>
        </w:rPr>
        <w:t xml:space="preserve">Победителями стали: </w:t>
      </w:r>
    </w:p>
    <w:p w:rsidR="009E2739" w:rsidRPr="00DE325C" w:rsidRDefault="009E2739" w:rsidP="00713D64">
      <w:pPr>
        <w:tabs>
          <w:tab w:val="left" w:pos="4253"/>
        </w:tabs>
        <w:jc w:val="both"/>
        <w:rPr>
          <w:rFonts w:eastAsia="Calibri"/>
          <w:lang w:eastAsia="en-US"/>
        </w:rPr>
      </w:pPr>
      <w:r w:rsidRPr="00DE325C">
        <w:rPr>
          <w:rFonts w:eastAsia="Calibri"/>
          <w:lang w:eastAsia="en-US"/>
        </w:rPr>
        <w:t xml:space="preserve">Первомайский детский сад № 3 «Ладушки» </w:t>
      </w:r>
      <w:proofErr w:type="spellStart"/>
      <w:r w:rsidRPr="00DE325C">
        <w:rPr>
          <w:rFonts w:eastAsia="Calibri"/>
          <w:lang w:eastAsia="en-US"/>
        </w:rPr>
        <w:t>Кащеева</w:t>
      </w:r>
      <w:proofErr w:type="spellEnd"/>
      <w:r w:rsidRPr="00DE325C">
        <w:rPr>
          <w:rFonts w:eastAsia="Calibri"/>
          <w:lang w:eastAsia="en-US"/>
        </w:rPr>
        <w:t xml:space="preserve"> Ирина </w:t>
      </w:r>
      <w:proofErr w:type="spellStart"/>
      <w:r w:rsidRPr="00DE325C">
        <w:rPr>
          <w:rFonts w:eastAsia="Calibri"/>
          <w:lang w:eastAsia="en-US"/>
        </w:rPr>
        <w:t>Никитишна</w:t>
      </w:r>
      <w:proofErr w:type="spellEnd"/>
      <w:r w:rsidRPr="00DE325C">
        <w:rPr>
          <w:rFonts w:eastAsia="Calibri"/>
          <w:lang w:eastAsia="en-US"/>
        </w:rPr>
        <w:t xml:space="preserve"> - 1 место</w:t>
      </w:r>
      <w:r w:rsidR="00713D64" w:rsidRPr="00DE325C">
        <w:rPr>
          <w:rFonts w:eastAsia="Calibri"/>
          <w:lang w:eastAsia="en-US"/>
        </w:rPr>
        <w:t>;</w:t>
      </w:r>
    </w:p>
    <w:p w:rsidR="009E2739" w:rsidRPr="00DE325C" w:rsidRDefault="009E2739" w:rsidP="00713D64">
      <w:pPr>
        <w:tabs>
          <w:tab w:val="left" w:pos="4253"/>
        </w:tabs>
        <w:jc w:val="both"/>
        <w:rPr>
          <w:rFonts w:eastAsia="Calibri"/>
          <w:lang w:eastAsia="en-US"/>
        </w:rPr>
      </w:pPr>
      <w:r w:rsidRPr="00DE325C">
        <w:rPr>
          <w:rFonts w:eastAsia="Calibri"/>
          <w:lang w:eastAsia="en-US"/>
        </w:rPr>
        <w:t xml:space="preserve">Ирбейский </w:t>
      </w:r>
      <w:proofErr w:type="spellStart"/>
      <w:r w:rsidRPr="00DE325C">
        <w:rPr>
          <w:rFonts w:eastAsia="Calibri"/>
          <w:lang w:eastAsia="en-US"/>
        </w:rPr>
        <w:t>д</w:t>
      </w:r>
      <w:proofErr w:type="spellEnd"/>
      <w:r w:rsidRPr="00DE325C">
        <w:rPr>
          <w:rFonts w:eastAsia="Calibri"/>
          <w:lang w:eastAsia="en-US"/>
        </w:rPr>
        <w:t>/с № 2 «Солнышко» Колосова Ирина Викторовна - 2 место</w:t>
      </w:r>
      <w:r w:rsidR="00713D64" w:rsidRPr="00DE325C">
        <w:rPr>
          <w:rFonts w:eastAsia="Calibri"/>
          <w:lang w:eastAsia="en-US"/>
        </w:rPr>
        <w:t>;</w:t>
      </w:r>
    </w:p>
    <w:p w:rsidR="009E2739" w:rsidRPr="003275A0" w:rsidRDefault="009E2739" w:rsidP="00713D64">
      <w:pPr>
        <w:tabs>
          <w:tab w:val="left" w:pos="4253"/>
        </w:tabs>
        <w:jc w:val="both"/>
        <w:rPr>
          <w:rFonts w:eastAsia="Calibri"/>
          <w:lang w:eastAsia="en-US"/>
        </w:rPr>
      </w:pPr>
      <w:r w:rsidRPr="00DE325C">
        <w:rPr>
          <w:rFonts w:eastAsia="Calibri"/>
          <w:lang w:eastAsia="en-US"/>
        </w:rPr>
        <w:t xml:space="preserve">Ирбейский </w:t>
      </w:r>
      <w:proofErr w:type="spellStart"/>
      <w:r w:rsidRPr="00DE325C">
        <w:rPr>
          <w:rFonts w:eastAsia="Calibri"/>
          <w:lang w:eastAsia="en-US"/>
        </w:rPr>
        <w:t>д</w:t>
      </w:r>
      <w:proofErr w:type="spellEnd"/>
      <w:r w:rsidRPr="00DE325C">
        <w:rPr>
          <w:rFonts w:eastAsia="Calibri"/>
          <w:lang w:eastAsia="en-US"/>
        </w:rPr>
        <w:t xml:space="preserve">/с № 1 «Золотой ключик» </w:t>
      </w:r>
      <w:proofErr w:type="spellStart"/>
      <w:r w:rsidRPr="00DE325C">
        <w:rPr>
          <w:rFonts w:eastAsia="Calibri"/>
          <w:lang w:eastAsia="en-US"/>
        </w:rPr>
        <w:t>Прежегарлинская</w:t>
      </w:r>
      <w:proofErr w:type="spellEnd"/>
      <w:r w:rsidRPr="00DE325C">
        <w:rPr>
          <w:rFonts w:eastAsia="Calibri"/>
          <w:lang w:eastAsia="en-US"/>
        </w:rPr>
        <w:t xml:space="preserve"> Лилия Александровна - 3 место.</w:t>
      </w:r>
    </w:p>
    <w:p w:rsidR="009E2739" w:rsidRPr="003275A0" w:rsidRDefault="009E2739" w:rsidP="009D2C4D">
      <w:pPr>
        <w:tabs>
          <w:tab w:val="left" w:pos="4253"/>
        </w:tabs>
        <w:ind w:firstLine="567"/>
        <w:jc w:val="both"/>
        <w:rPr>
          <w:rFonts w:eastAsia="Calibri"/>
          <w:lang w:eastAsia="en-US"/>
        </w:rPr>
      </w:pPr>
      <w:r w:rsidRPr="003275A0">
        <w:rPr>
          <w:rFonts w:eastAsia="Calibri"/>
          <w:lang w:eastAsia="en-US"/>
        </w:rPr>
        <w:t>Воспитатели, представившие свой опыт работы в данном направлении,</w:t>
      </w:r>
      <w:bookmarkStart w:id="0" w:name="_GoBack"/>
      <w:bookmarkEnd w:id="0"/>
      <w:r w:rsidRPr="003275A0">
        <w:rPr>
          <w:rFonts w:eastAsia="Calibri"/>
          <w:lang w:eastAsia="en-US"/>
        </w:rPr>
        <w:t xml:space="preserve"> повысили свою профессиональную компетентность в вопросах организации развивающей предметно-пространственной среды, что в дальнейшем будет способствовать повышению качества образования детей раннего возраста, выполнению ФГОС дошкольного образования.</w:t>
      </w:r>
    </w:p>
    <w:p w:rsidR="00816B89" w:rsidRDefault="0045453E" w:rsidP="002F0ACE">
      <w:pPr>
        <w:ind w:firstLine="567"/>
        <w:jc w:val="both"/>
      </w:pPr>
      <w:r w:rsidRPr="00DE325C">
        <w:t xml:space="preserve">С целью </w:t>
      </w:r>
      <w:r w:rsidR="00816B89" w:rsidRPr="00DE325C">
        <w:t xml:space="preserve">комплексной оценки качества дошкольного образования </w:t>
      </w:r>
      <w:r w:rsidR="00274B9B" w:rsidRPr="00DE325C">
        <w:t xml:space="preserve">с 2018 года </w:t>
      </w:r>
      <w:r w:rsidR="00816B89" w:rsidRPr="00DE325C">
        <w:t xml:space="preserve">все ДОУ муниципалитета разработали нормативно-правовую базу внутренней оценки качества образования (ВСОКО). </w:t>
      </w:r>
      <w:r w:rsidR="00E15CF2" w:rsidRPr="00DE325C">
        <w:t xml:space="preserve">Семинар по разработке ВСОКО посетили </w:t>
      </w:r>
      <w:r w:rsidR="005D1A9A" w:rsidRPr="00DE325C">
        <w:t>15 (</w:t>
      </w:r>
      <w:r w:rsidR="00E15CF2" w:rsidRPr="00DE325C">
        <w:t>83 %</w:t>
      </w:r>
      <w:r w:rsidR="005D1A9A" w:rsidRPr="00DE325C">
        <w:t xml:space="preserve">) </w:t>
      </w:r>
      <w:r w:rsidR="00E15CF2" w:rsidRPr="00DE325C">
        <w:t xml:space="preserve">руководителей. </w:t>
      </w:r>
      <w:r w:rsidR="00CF256D" w:rsidRPr="00DE325C">
        <w:t>Комплексная оценка качества дошкольного образования</w:t>
      </w:r>
      <w:r w:rsidRPr="00DE325C">
        <w:t xml:space="preserve"> в Ирбейском районе </w:t>
      </w:r>
      <w:r w:rsidR="00DE4B96" w:rsidRPr="00DE325C">
        <w:t>до 2020 года проводилась</w:t>
      </w:r>
      <w:r w:rsidRPr="00DE325C">
        <w:t xml:space="preserve"> </w:t>
      </w:r>
      <w:r w:rsidR="00CF256D" w:rsidRPr="00DE325C">
        <w:t xml:space="preserve">с использованием шкал </w:t>
      </w:r>
      <w:r w:rsidR="00CF256D" w:rsidRPr="00DE325C">
        <w:rPr>
          <w:lang w:val="en-US"/>
        </w:rPr>
        <w:t>ECERS</w:t>
      </w:r>
      <w:r w:rsidR="00CF256D" w:rsidRPr="00DE325C">
        <w:t>-</w:t>
      </w:r>
      <w:r w:rsidR="00CF256D" w:rsidRPr="00DE325C">
        <w:rPr>
          <w:lang w:val="en-US"/>
        </w:rPr>
        <w:t>R</w:t>
      </w:r>
      <w:r w:rsidR="00380356" w:rsidRPr="00DE325C">
        <w:t>.</w:t>
      </w:r>
      <w:r w:rsidR="00CF256D" w:rsidRPr="00DE325C">
        <w:t xml:space="preserve"> </w:t>
      </w:r>
      <w:r w:rsidR="00DE4B96" w:rsidRPr="00DE325C">
        <w:t xml:space="preserve">С 2020 года детские сады применяют </w:t>
      </w:r>
      <w:r w:rsidR="00CF256D" w:rsidRPr="00DE325C">
        <w:t xml:space="preserve">Шкалы </w:t>
      </w:r>
      <w:r w:rsidR="00CF256D" w:rsidRPr="00DE325C">
        <w:rPr>
          <w:lang w:val="en-US"/>
        </w:rPr>
        <w:t>ECERS</w:t>
      </w:r>
      <w:r w:rsidR="00380356" w:rsidRPr="00DE325C">
        <w:t>-</w:t>
      </w:r>
      <w:r w:rsidR="00DE4B96" w:rsidRPr="00DE325C">
        <w:t xml:space="preserve">3, которые представляют собой переработанное издание </w:t>
      </w:r>
      <w:r w:rsidR="00DE4B96" w:rsidRPr="00DE325C">
        <w:rPr>
          <w:lang w:val="en-US"/>
        </w:rPr>
        <w:t>ECERS</w:t>
      </w:r>
      <w:r w:rsidR="00DE4B96" w:rsidRPr="00DE325C">
        <w:t>-</w:t>
      </w:r>
      <w:r w:rsidR="00DE4B96" w:rsidRPr="00DE325C">
        <w:rPr>
          <w:lang w:val="en-US"/>
        </w:rPr>
        <w:t>R</w:t>
      </w:r>
      <w:r w:rsidR="00DE4B96" w:rsidRPr="00DE325C">
        <w:t xml:space="preserve"> и включают в себя изменения, внесенные как в содержание, так и в использование шкалы. </w:t>
      </w:r>
      <w:r w:rsidR="00DE4B96" w:rsidRPr="00DE325C">
        <w:rPr>
          <w:lang w:val="en-US"/>
        </w:rPr>
        <w:t>ECERS</w:t>
      </w:r>
      <w:r w:rsidR="00DE4B96" w:rsidRPr="00DE325C">
        <w:t>-3 предназначена для оценки качеств образовательной деятельности дошкольных организаций, реализующих образовательные программы для детей от 2</w:t>
      </w:r>
      <w:proofErr w:type="gramStart"/>
      <w:r w:rsidR="00DE4B96" w:rsidRPr="00DE325C">
        <w:t>,5</w:t>
      </w:r>
      <w:proofErr w:type="gramEnd"/>
      <w:r w:rsidR="00DE4B96" w:rsidRPr="00DE325C">
        <w:t xml:space="preserve"> до 5 лет. Шкалы используются руководителями ДОУ для оценки эффективности их деятельности и повышения качества работы, воспитателями – для самооценки. Надежность и </w:t>
      </w:r>
      <w:proofErr w:type="spellStart"/>
      <w:r w:rsidR="00DE4B96" w:rsidRPr="00DE325C">
        <w:t>валидность</w:t>
      </w:r>
      <w:proofErr w:type="spellEnd"/>
      <w:r w:rsidR="00DE4B96" w:rsidRPr="00DE325C">
        <w:t xml:space="preserve"> шкал </w:t>
      </w:r>
      <w:r w:rsidR="00DE4B96" w:rsidRPr="00DE325C">
        <w:rPr>
          <w:lang w:val="en-US"/>
        </w:rPr>
        <w:t>ECERS</w:t>
      </w:r>
      <w:r w:rsidR="00DE4B96" w:rsidRPr="00DE325C">
        <w:t>-3</w:t>
      </w:r>
      <w:r w:rsidR="00497341" w:rsidRPr="00DE325C">
        <w:t xml:space="preserve"> делают их полезными для исследования деятельности и оценки качества образования дошкольных организаций.</w:t>
      </w:r>
    </w:p>
    <w:p w:rsidR="005F66FB" w:rsidRDefault="00EB0FFA" w:rsidP="005B123D">
      <w:pPr>
        <w:ind w:firstLine="567"/>
        <w:jc w:val="both"/>
      </w:pPr>
      <w:r>
        <w:t xml:space="preserve">Показатели шкалы носят </w:t>
      </w:r>
      <w:proofErr w:type="spellStart"/>
      <w:r>
        <w:t>дискритивный</w:t>
      </w:r>
      <w:proofErr w:type="spellEnd"/>
      <w:r>
        <w:t xml:space="preserve"> характер и позволяют анализировать наблюдаемые параметры образовательной среды </w:t>
      </w:r>
      <w:proofErr w:type="gramStart"/>
      <w:r>
        <w:t>в</w:t>
      </w:r>
      <w:proofErr w:type="gramEnd"/>
      <w:r>
        <w:t xml:space="preserve"> </w:t>
      </w:r>
      <w:proofErr w:type="gramStart"/>
      <w:r>
        <w:t>помощью</w:t>
      </w:r>
      <w:proofErr w:type="gramEnd"/>
      <w:r>
        <w:t xml:space="preserve"> набора определенных индикаторов качества. Индикаторы каждого показателя сгруппированы последовательно в 4 группы по степени приближения к целевому уровню качества. Первая группа индикаторов фиксирует стартовый </w:t>
      </w:r>
      <w:proofErr w:type="gramStart"/>
      <w:r>
        <w:t>-н</w:t>
      </w:r>
      <w:proofErr w:type="gramEnd"/>
      <w:r>
        <w:t xml:space="preserve">изкий уровень качества по показателю и позволяет получить всего 1 балл и оценку </w:t>
      </w:r>
      <w:r w:rsidRPr="00EB0FFA">
        <w:rPr>
          <w:i/>
        </w:rPr>
        <w:t>«недостаточно».</w:t>
      </w:r>
      <w:r w:rsidR="001A77B7">
        <w:t xml:space="preserve"> Вторая группа определяет</w:t>
      </w:r>
      <w:r w:rsidR="001A77B7" w:rsidRPr="001A77B7">
        <w:rPr>
          <w:i/>
        </w:rPr>
        <w:t xml:space="preserve"> минимально</w:t>
      </w:r>
      <w:r w:rsidR="001A77B7">
        <w:t xml:space="preserve"> допустимый уровень качества и позволяет набрать до 3 баллов. Третья группа позволяет добрать еще 2 балла к 3 предыдущим и получить оценку </w:t>
      </w:r>
      <w:r w:rsidR="007348E5">
        <w:t>5 – «хорошо». И четвертая группа индикаторов описывает такие параметры образовательной среды, наличие которых позволяет организации получить до 7 баллов по показателю и оценку «отлично».</w:t>
      </w:r>
      <w:r w:rsidR="00C27B4F">
        <w:t xml:space="preserve"> </w:t>
      </w:r>
      <w:r w:rsidR="005D1A9A">
        <w:t xml:space="preserve">В результате самооценки </w:t>
      </w:r>
      <w:r w:rsidR="00295404">
        <w:t>комплексной оценки качества</w:t>
      </w:r>
      <w:r w:rsidR="00DF10DF">
        <w:t xml:space="preserve"> </w:t>
      </w:r>
      <w:r w:rsidR="00295404">
        <w:t xml:space="preserve">дошкольного </w:t>
      </w:r>
      <w:r w:rsidR="005D1A9A">
        <w:t>образования в ДОУ муниципалитета</w:t>
      </w:r>
      <w:r w:rsidR="00DF10DF">
        <w:t xml:space="preserve"> дана оценка как самой развивающей предметно-пространственной среды, так и конкретности её использования в процессе взаимодействия с детьми и их обучения. </w:t>
      </w:r>
      <w:r w:rsidR="005D1A9A">
        <w:t>Анализ данных детских садов муниципалитета показал</w:t>
      </w:r>
      <w:r w:rsidR="00DF10DF">
        <w:t xml:space="preserve">, что сильное регулирование </w:t>
      </w:r>
      <w:r w:rsidR="00740512">
        <w:t xml:space="preserve">среды через </w:t>
      </w:r>
      <w:proofErr w:type="spellStart"/>
      <w:r w:rsidR="00740512">
        <w:t>СанПиН</w:t>
      </w:r>
      <w:proofErr w:type="spellEnd"/>
      <w:r w:rsidR="00740512">
        <w:t xml:space="preserve"> позволил получить</w:t>
      </w:r>
      <w:r w:rsidR="00DF10DF">
        <w:t xml:space="preserve"> высокие результаты по показателям среды и безопасности.</w:t>
      </w:r>
      <w:r w:rsidR="00740512">
        <w:t xml:space="preserve"> Однако в части взаимодействия, уважения к разнообразию, в части гибкой и открытой среды обучения и инклюзии получены оценки </w:t>
      </w:r>
      <w:r w:rsidR="00740512" w:rsidRPr="00EB0FFA">
        <w:rPr>
          <w:i/>
        </w:rPr>
        <w:t>«недостаточно»</w:t>
      </w:r>
      <w:r w:rsidR="00740512">
        <w:rPr>
          <w:i/>
        </w:rPr>
        <w:t xml:space="preserve"> и «минимально</w:t>
      </w:r>
      <w:r w:rsidR="00740512" w:rsidRPr="00740512">
        <w:t>», что указывает на большой потенциал для развития организации.</w:t>
      </w:r>
      <w:r w:rsidR="005B123D">
        <w:t xml:space="preserve"> В соответствии с результатами комплексной оценки качества дошкольного образования каждым ДОУ были разработаны планы мероприятий по повышению</w:t>
      </w:r>
      <w:r w:rsidR="00FA21D5">
        <w:t xml:space="preserve"> кол</w:t>
      </w:r>
      <w:r w:rsidR="00497341">
        <w:t xml:space="preserve">ичества баллов по </w:t>
      </w:r>
      <w:proofErr w:type="spellStart"/>
      <w:r w:rsidR="00497341">
        <w:t>подшкалам</w:t>
      </w:r>
      <w:proofErr w:type="spellEnd"/>
      <w:r w:rsidR="005B123D">
        <w:t>.</w:t>
      </w:r>
    </w:p>
    <w:p w:rsidR="005B123D" w:rsidRPr="00DE325C" w:rsidRDefault="00FA21D5" w:rsidP="005B123D">
      <w:pPr>
        <w:ind w:firstLine="567"/>
        <w:jc w:val="both"/>
      </w:pPr>
      <w:r w:rsidRPr="00DE325C">
        <w:lastRenderedPageBreak/>
        <w:t>В течени</w:t>
      </w:r>
      <w:r w:rsidR="005F66FB" w:rsidRPr="00DE325C">
        <w:t>е</w:t>
      </w:r>
      <w:r w:rsidRPr="00DE325C">
        <w:t xml:space="preserve"> года педаг</w:t>
      </w:r>
      <w:r w:rsidR="005E203B" w:rsidRPr="00DE325C">
        <w:t xml:space="preserve">оги </w:t>
      </w:r>
      <w:r w:rsidR="002D5E2C" w:rsidRPr="00DE325C">
        <w:t>вносили изменения и преобразования п</w:t>
      </w:r>
      <w:r w:rsidR="005E203B" w:rsidRPr="00DE325C">
        <w:t>о всем семи шкалам.</w:t>
      </w:r>
      <w:r w:rsidR="002D5E2C" w:rsidRPr="00DE325C">
        <w:t xml:space="preserve"> Например, в</w:t>
      </w:r>
      <w:r w:rsidR="005E203B" w:rsidRPr="00DE325C">
        <w:t xml:space="preserve"> предметно-пространственную среду внутри помещения: размещали уголки уединения, оборудовали мягкие уголки и дополнительные зоны для развития крупной моторики; обустраивали пространство для игр.</w:t>
      </w:r>
      <w:r w:rsidRPr="00DE325C">
        <w:t xml:space="preserve"> </w:t>
      </w:r>
      <w:proofErr w:type="gramStart"/>
      <w:r w:rsidR="005E203B" w:rsidRPr="00DE325C">
        <w:t>Разрабатывали совместно с детьми правила встречи и прощания, размещали дополнительные материалы для развития речи</w:t>
      </w:r>
      <w:r w:rsidR="002D5E2C" w:rsidRPr="00DE325C">
        <w:t>: плакаты, аудиозаписи, рассказы в картинках</w:t>
      </w:r>
      <w:r w:rsidR="00C27B4F" w:rsidRPr="00DE325C">
        <w:t xml:space="preserve"> и др</w:t>
      </w:r>
      <w:r w:rsidR="002D5E2C" w:rsidRPr="00DE325C">
        <w:t xml:space="preserve">. </w:t>
      </w:r>
      <w:r w:rsidR="005B123D" w:rsidRPr="00DE325C">
        <w:t xml:space="preserve">По результатам выполнения плана мероприятий </w:t>
      </w:r>
      <w:r w:rsidR="00E273B4" w:rsidRPr="00DE325C">
        <w:t>с 2018 по 2020 год</w:t>
      </w:r>
      <w:r w:rsidRPr="00DE325C">
        <w:t xml:space="preserve"> средняя оценка </w:t>
      </w:r>
      <w:r w:rsidR="00C27B4F" w:rsidRPr="00DE325C">
        <w:t>по шкалам повысилась по сравнению со стартовой на 0,</w:t>
      </w:r>
      <w:r w:rsidR="00E273B4" w:rsidRPr="00DE325C">
        <w:t>9</w:t>
      </w:r>
      <w:r w:rsidR="00C27B4F" w:rsidRPr="00DE325C">
        <w:t xml:space="preserve"> балла.</w:t>
      </w:r>
      <w:proofErr w:type="gramEnd"/>
      <w:r w:rsidR="00E273B4" w:rsidRPr="00DE325C">
        <w:t xml:space="preserve"> Реализация плана мероприятий по формированию среды, которая будет обеспечивать успехи каждого ребенка, продолжится в 2020-2021 году.</w:t>
      </w:r>
    </w:p>
    <w:p w:rsidR="00E70D4F" w:rsidRPr="00DE325C" w:rsidRDefault="00E70D4F" w:rsidP="005B123D">
      <w:pPr>
        <w:ind w:firstLine="567"/>
        <w:jc w:val="both"/>
      </w:pPr>
    </w:p>
    <w:p w:rsidR="00E70D4F" w:rsidRPr="00497341" w:rsidRDefault="00E70D4F" w:rsidP="00DE325C">
      <w:pPr>
        <w:jc w:val="both"/>
        <w:rPr>
          <w:color w:val="FF0000"/>
        </w:rPr>
      </w:pPr>
      <w:r w:rsidRPr="00E70D4F">
        <w:rPr>
          <w:noProof/>
          <w:color w:val="FF0000"/>
        </w:rPr>
        <w:drawing>
          <wp:inline distT="0" distB="0" distL="0" distR="0">
            <wp:extent cx="6465128" cy="4643562"/>
            <wp:effectExtent l="19050" t="0" r="11872" b="4638"/>
            <wp:docPr id="8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8D0FEF" w:rsidRPr="00497341" w:rsidRDefault="008D0FEF" w:rsidP="00481BAB"/>
    <w:p w:rsidR="00687AE6" w:rsidRPr="00DE325C" w:rsidRDefault="00B122D3" w:rsidP="002F0ACE">
      <w:pPr>
        <w:ind w:firstLine="567"/>
        <w:jc w:val="both"/>
        <w:rPr>
          <w:b/>
          <w:color w:val="002060"/>
          <w:u w:val="single"/>
        </w:rPr>
      </w:pPr>
      <w:r w:rsidRPr="00DE325C">
        <w:rPr>
          <w:b/>
          <w:color w:val="002060"/>
          <w:u w:val="single"/>
        </w:rPr>
        <w:t>Задачи</w:t>
      </w:r>
      <w:r w:rsidR="00687AE6" w:rsidRPr="00DE325C">
        <w:rPr>
          <w:b/>
          <w:color w:val="002060"/>
          <w:u w:val="single"/>
        </w:rPr>
        <w:t xml:space="preserve"> на следующий учебный год:</w:t>
      </w:r>
    </w:p>
    <w:p w:rsidR="00DC06E2" w:rsidRPr="00DE325C" w:rsidRDefault="000E0FCC" w:rsidP="002F0ACE">
      <w:pPr>
        <w:ind w:firstLine="567"/>
        <w:jc w:val="both"/>
      </w:pPr>
      <w:proofErr w:type="gramStart"/>
      <w:r w:rsidRPr="00DE325C">
        <w:t xml:space="preserve">* </w:t>
      </w:r>
      <w:r w:rsidR="00B00E0A" w:rsidRPr="00DE325C">
        <w:t>Обеспечить выполнение качественных и количественных показателей</w:t>
      </w:r>
      <w:r w:rsidR="00173005" w:rsidRPr="00DE325C">
        <w:t xml:space="preserve"> реализации регионального проекта «Поддержка семей, имеющих детей»:</w:t>
      </w:r>
      <w:r w:rsidR="00481BAB" w:rsidRPr="00DE325C">
        <w:t xml:space="preserve"> повышени</w:t>
      </w:r>
      <w:r w:rsidR="00173005" w:rsidRPr="00DE325C">
        <w:t>е</w:t>
      </w:r>
      <w:r w:rsidR="00481BAB" w:rsidRPr="00DE325C">
        <w:t xml:space="preserve"> компетентности родителей</w:t>
      </w:r>
      <w:r w:rsidR="00DC06E2" w:rsidRPr="00DE325C">
        <w:t xml:space="preserve">  в вопросах образования, воспитания, в том числе для раннего развития детей в возрасте до трех лет, путем предоставления</w:t>
      </w:r>
      <w:r w:rsidR="00A91BDB" w:rsidRPr="00DE325C">
        <w:t xml:space="preserve"> услуг психолого-педагогической</w:t>
      </w:r>
      <w:r w:rsidR="00DC06E2" w:rsidRPr="00DE325C">
        <w:t>, методической и консультативной помощи родителям (законным представителям детей</w:t>
      </w:r>
      <w:r w:rsidR="00707C3F" w:rsidRPr="00DE325C">
        <w:t>)</w:t>
      </w:r>
      <w:r w:rsidR="00DC06E2" w:rsidRPr="00DE325C">
        <w:t xml:space="preserve">, а также гражданам, желающим принять на воспитание в свои семьи детей, оставшихся без попечения родителей. </w:t>
      </w:r>
      <w:proofErr w:type="gramEnd"/>
    </w:p>
    <w:p w:rsidR="00764A32" w:rsidRPr="00DE325C" w:rsidRDefault="000E0FCC" w:rsidP="00764A32">
      <w:pPr>
        <w:ind w:firstLine="567"/>
        <w:jc w:val="both"/>
        <w:rPr>
          <w:color w:val="000000"/>
        </w:rPr>
      </w:pPr>
      <w:proofErr w:type="gramStart"/>
      <w:r w:rsidRPr="00DE325C">
        <w:t xml:space="preserve">* </w:t>
      </w:r>
      <w:r w:rsidR="00764A32" w:rsidRPr="00DE325C">
        <w:t>Обеспечить условия для презентации</w:t>
      </w:r>
      <w:r w:rsidR="00B00E0A" w:rsidRPr="00DE325C">
        <w:t xml:space="preserve"> опыт</w:t>
      </w:r>
      <w:r w:rsidR="00764A32" w:rsidRPr="00DE325C">
        <w:t xml:space="preserve">а работы по: </w:t>
      </w:r>
      <w:r w:rsidR="00B00E0A" w:rsidRPr="00DE325C">
        <w:t>развити</w:t>
      </w:r>
      <w:r w:rsidR="00764A32" w:rsidRPr="00DE325C">
        <w:t>ю</w:t>
      </w:r>
      <w:r w:rsidR="00B00E0A" w:rsidRPr="00DE325C">
        <w:t xml:space="preserve"> </w:t>
      </w:r>
      <w:r w:rsidR="00AF4D1D" w:rsidRPr="00DE325C">
        <w:t>речевых и коммуникативных навыков воспитанников, проводимую в</w:t>
      </w:r>
      <w:r w:rsidR="007754D9" w:rsidRPr="00DE325C">
        <w:t xml:space="preserve"> рамках плана работы по преемственности</w:t>
      </w:r>
      <w:r w:rsidR="00764A32" w:rsidRPr="00DE325C">
        <w:t xml:space="preserve">; </w:t>
      </w:r>
      <w:r w:rsidR="00764A32" w:rsidRPr="00DE325C">
        <w:rPr>
          <w:color w:val="000000"/>
        </w:rPr>
        <w:t xml:space="preserve">лучшие практики, </w:t>
      </w:r>
      <w:r w:rsidR="00764A32" w:rsidRPr="00DE325C">
        <w:t>ориентированные на развитие познавательно-исследовательской деятельности детей дошкольного возраста в рамках</w:t>
      </w:r>
      <w:r w:rsidR="00764A32" w:rsidRPr="00DE325C">
        <w:rPr>
          <w:color w:val="000000"/>
        </w:rPr>
        <w:t xml:space="preserve"> реализации муниципального проекта "Техническое творчество - шаг в будущее"; инклюзивных практик, для работы с детьми ОВЗ; </w:t>
      </w:r>
      <w:r w:rsidR="00764A32" w:rsidRPr="00DE325C">
        <w:t>системы ранней профориентации</w:t>
      </w:r>
      <w:proofErr w:type="gramEnd"/>
    </w:p>
    <w:p w:rsidR="00AF4D1D" w:rsidRPr="00DE325C" w:rsidRDefault="00764A32" w:rsidP="002F0ACE">
      <w:pPr>
        <w:ind w:firstLine="567"/>
        <w:jc w:val="both"/>
      </w:pPr>
      <w:r w:rsidRPr="00DE325C">
        <w:t xml:space="preserve"> </w:t>
      </w:r>
      <w:r w:rsidR="00AF4D1D" w:rsidRPr="00DE325C">
        <w:t>.</w:t>
      </w:r>
      <w:r w:rsidR="007754D9" w:rsidRPr="00DE325C">
        <w:t xml:space="preserve"> </w:t>
      </w:r>
    </w:p>
    <w:p w:rsidR="009763F7" w:rsidRPr="00DE325C" w:rsidRDefault="00075C6E" w:rsidP="002F0ACE">
      <w:pPr>
        <w:ind w:firstLine="567"/>
        <w:jc w:val="both"/>
      </w:pPr>
      <w:r w:rsidRPr="00DE325C">
        <w:t>*</w:t>
      </w:r>
      <w:r w:rsidR="00173005" w:rsidRPr="00DE325C">
        <w:t>Пр</w:t>
      </w:r>
      <w:r w:rsidR="00B00E0A" w:rsidRPr="00DE325C">
        <w:t>едставить управленческий опыт работы</w:t>
      </w:r>
      <w:r w:rsidR="007754D9" w:rsidRPr="00DE325C">
        <w:t xml:space="preserve"> </w:t>
      </w:r>
      <w:r w:rsidR="00B00E0A" w:rsidRPr="00DE325C">
        <w:t xml:space="preserve">реализации </w:t>
      </w:r>
      <w:r w:rsidR="007754D9" w:rsidRPr="00DE325C">
        <w:t>мероприяти</w:t>
      </w:r>
      <w:r w:rsidR="00B00E0A" w:rsidRPr="00DE325C">
        <w:t>й</w:t>
      </w:r>
      <w:r w:rsidR="007754D9" w:rsidRPr="00DE325C">
        <w:t xml:space="preserve"> </w:t>
      </w:r>
      <w:r w:rsidR="00173005" w:rsidRPr="00DE325C">
        <w:t>плана</w:t>
      </w:r>
      <w:r w:rsidR="005E6B9B" w:rsidRPr="00DE325C">
        <w:t xml:space="preserve"> ДОУ</w:t>
      </w:r>
      <w:r w:rsidR="00A33012" w:rsidRPr="00DE325C">
        <w:t xml:space="preserve"> </w:t>
      </w:r>
      <w:r w:rsidR="007754D9" w:rsidRPr="00DE325C">
        <w:t xml:space="preserve">в соответствии с методическими рекомендациями </w:t>
      </w:r>
      <w:r w:rsidR="00707C3F" w:rsidRPr="00DE325C">
        <w:t xml:space="preserve">по </w:t>
      </w:r>
      <w:r w:rsidR="00173005" w:rsidRPr="00DE325C">
        <w:t xml:space="preserve">формированию среды </w:t>
      </w:r>
      <w:r w:rsidR="005E6B9B" w:rsidRPr="00DE325C">
        <w:t xml:space="preserve">по </w:t>
      </w:r>
      <w:proofErr w:type="spellStart"/>
      <w:r w:rsidR="005E6B9B" w:rsidRPr="00DE325C">
        <w:t>подшкалам</w:t>
      </w:r>
      <w:proofErr w:type="spellEnd"/>
      <w:r w:rsidR="005E6B9B" w:rsidRPr="00DE325C">
        <w:t xml:space="preserve"> </w:t>
      </w:r>
      <w:r w:rsidR="005E6B9B" w:rsidRPr="00DE325C">
        <w:rPr>
          <w:lang w:val="en-US"/>
        </w:rPr>
        <w:t>ECERS</w:t>
      </w:r>
      <w:r w:rsidR="005E6B9B" w:rsidRPr="00DE325C">
        <w:t>-</w:t>
      </w:r>
      <w:r w:rsidR="00E70D4F" w:rsidRPr="00DE325C">
        <w:t>3</w:t>
      </w:r>
      <w:r w:rsidR="005E6B9B" w:rsidRPr="00DE325C">
        <w:t>.</w:t>
      </w:r>
    </w:p>
    <w:p w:rsidR="004A1B81" w:rsidRPr="00DE325C" w:rsidRDefault="00173005" w:rsidP="004A1B81">
      <w:pPr>
        <w:ind w:firstLine="567"/>
        <w:jc w:val="both"/>
      </w:pPr>
      <w:r w:rsidRPr="00DE325C">
        <w:lastRenderedPageBreak/>
        <w:t>*</w:t>
      </w:r>
      <w:r w:rsidR="00AF4D1D" w:rsidRPr="00DE325C">
        <w:t>Представить</w:t>
      </w:r>
      <w:r w:rsidR="00B00E0A" w:rsidRPr="00DE325C">
        <w:t xml:space="preserve"> опыт работы </w:t>
      </w:r>
      <w:r w:rsidRPr="00DE325C">
        <w:t xml:space="preserve">ДОУ </w:t>
      </w:r>
      <w:r w:rsidR="00B00E0A" w:rsidRPr="00DE325C">
        <w:t>по</w:t>
      </w:r>
      <w:r w:rsidRPr="00DE325C">
        <w:t xml:space="preserve"> реализаци</w:t>
      </w:r>
      <w:r w:rsidR="00B00E0A" w:rsidRPr="00DE325C">
        <w:t>и</w:t>
      </w:r>
      <w:r w:rsidR="00A91BDB" w:rsidRPr="00DE325C">
        <w:t xml:space="preserve"> индивидуальны</w:t>
      </w:r>
      <w:r w:rsidRPr="00DE325C">
        <w:t>х</w:t>
      </w:r>
      <w:r w:rsidR="00A91BDB" w:rsidRPr="00DE325C">
        <w:t xml:space="preserve"> образовательны</w:t>
      </w:r>
      <w:r w:rsidRPr="00DE325C">
        <w:t>х программ</w:t>
      </w:r>
      <w:r w:rsidR="00A91BDB" w:rsidRPr="00DE325C">
        <w:t xml:space="preserve"> для работы с одаренными детьми</w:t>
      </w:r>
      <w:r w:rsidR="00B00E0A" w:rsidRPr="00DE325C">
        <w:t xml:space="preserve"> на совещаниях заведующих, РМО</w:t>
      </w:r>
      <w:r w:rsidR="00A91BDB" w:rsidRPr="00DE325C">
        <w:t>.</w:t>
      </w:r>
    </w:p>
    <w:p w:rsidR="00365F50" w:rsidRPr="00DE325C" w:rsidRDefault="00365F50" w:rsidP="00365F5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DE325C">
        <w:rPr>
          <w:sz w:val="28"/>
          <w:szCs w:val="28"/>
        </w:rPr>
        <w:t>*</w:t>
      </w:r>
      <w:r w:rsidR="00B00E0A" w:rsidRPr="00DE325C">
        <w:t>Организовать</w:t>
      </w:r>
      <w:r w:rsidRPr="00DE325C">
        <w:t xml:space="preserve"> в </w:t>
      </w:r>
      <w:r w:rsidR="00B00E0A" w:rsidRPr="00DE325C">
        <w:t>филиалах и структурных подразделениях школ</w:t>
      </w:r>
      <w:r w:rsidRPr="00DE325C">
        <w:t xml:space="preserve"> муниципалитета благоприятные условия для прохождения профессиональных проб в профессии педагог.</w:t>
      </w:r>
    </w:p>
    <w:sectPr w:rsidR="00365F50" w:rsidRPr="00DE325C" w:rsidSect="00827733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709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0E0A" w:rsidRDefault="00B00E0A">
      <w:r>
        <w:separator/>
      </w:r>
    </w:p>
  </w:endnote>
  <w:endnote w:type="continuationSeparator" w:id="1">
    <w:p w:rsidR="00B00E0A" w:rsidRDefault="00B00E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E0A" w:rsidRDefault="00B85985" w:rsidP="00F91599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00E0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00E0A" w:rsidRDefault="00B00E0A" w:rsidP="00F132A4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E0A" w:rsidRDefault="00B85985" w:rsidP="00F91599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00E0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E325C">
      <w:rPr>
        <w:rStyle w:val="a6"/>
        <w:noProof/>
      </w:rPr>
      <w:t>11</w:t>
    </w:r>
    <w:r>
      <w:rPr>
        <w:rStyle w:val="a6"/>
      </w:rPr>
      <w:fldChar w:fldCharType="end"/>
    </w:r>
  </w:p>
  <w:p w:rsidR="00B00E0A" w:rsidRDefault="00B00E0A" w:rsidP="00F132A4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E0A" w:rsidRDefault="00B00E0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0E0A" w:rsidRDefault="00B00E0A">
      <w:r>
        <w:separator/>
      </w:r>
    </w:p>
  </w:footnote>
  <w:footnote w:type="continuationSeparator" w:id="1">
    <w:p w:rsidR="00B00E0A" w:rsidRDefault="00B00E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E0A" w:rsidRDefault="00B00E0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E0A" w:rsidRDefault="00B00E0A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E0A" w:rsidRDefault="00B00E0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F6BE8"/>
    <w:multiLevelType w:val="hybridMultilevel"/>
    <w:tmpl w:val="0442A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FE2EA2"/>
    <w:multiLevelType w:val="hybridMultilevel"/>
    <w:tmpl w:val="F4120CDA"/>
    <w:lvl w:ilvl="0" w:tplc="17B00A6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A148CB"/>
    <w:multiLevelType w:val="hybridMultilevel"/>
    <w:tmpl w:val="947260D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D264DB"/>
    <w:multiLevelType w:val="hybridMultilevel"/>
    <w:tmpl w:val="E49E19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0B53D1"/>
    <w:multiLevelType w:val="hybridMultilevel"/>
    <w:tmpl w:val="22AC820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051709"/>
    <w:multiLevelType w:val="hybridMultilevel"/>
    <w:tmpl w:val="C5C22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D91198"/>
    <w:multiLevelType w:val="hybridMultilevel"/>
    <w:tmpl w:val="9CC80F84"/>
    <w:lvl w:ilvl="0" w:tplc="A022E2AC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D104708"/>
    <w:multiLevelType w:val="hybridMultilevel"/>
    <w:tmpl w:val="A1D0548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092C59"/>
    <w:multiLevelType w:val="hybridMultilevel"/>
    <w:tmpl w:val="199CFE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D815F31"/>
    <w:multiLevelType w:val="hybridMultilevel"/>
    <w:tmpl w:val="E1DC7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A7E43FF"/>
    <w:multiLevelType w:val="hybridMultilevel"/>
    <w:tmpl w:val="EAF0B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D394A00"/>
    <w:multiLevelType w:val="hybridMultilevel"/>
    <w:tmpl w:val="4CB04D58"/>
    <w:lvl w:ilvl="0" w:tplc="88FA66B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"/>
  </w:num>
  <w:num w:numId="9">
    <w:abstractNumId w:val="7"/>
  </w:num>
  <w:num w:numId="10">
    <w:abstractNumId w:val="5"/>
  </w:num>
  <w:num w:numId="11">
    <w:abstractNumId w:val="6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2C09"/>
    <w:rsid w:val="000001A4"/>
    <w:rsid w:val="0000563E"/>
    <w:rsid w:val="00010B9A"/>
    <w:rsid w:val="00013374"/>
    <w:rsid w:val="00014F6E"/>
    <w:rsid w:val="00022276"/>
    <w:rsid w:val="0002256E"/>
    <w:rsid w:val="00027577"/>
    <w:rsid w:val="00031362"/>
    <w:rsid w:val="00040F6C"/>
    <w:rsid w:val="000428B0"/>
    <w:rsid w:val="000432F8"/>
    <w:rsid w:val="000465ED"/>
    <w:rsid w:val="000667C4"/>
    <w:rsid w:val="00071198"/>
    <w:rsid w:val="00071CE8"/>
    <w:rsid w:val="00072424"/>
    <w:rsid w:val="00075C6E"/>
    <w:rsid w:val="00077816"/>
    <w:rsid w:val="00082EA3"/>
    <w:rsid w:val="00087339"/>
    <w:rsid w:val="00090849"/>
    <w:rsid w:val="000A5663"/>
    <w:rsid w:val="000B16CC"/>
    <w:rsid w:val="000B1770"/>
    <w:rsid w:val="000B300D"/>
    <w:rsid w:val="000B3E4D"/>
    <w:rsid w:val="000C6D88"/>
    <w:rsid w:val="000C6F42"/>
    <w:rsid w:val="000D1D6E"/>
    <w:rsid w:val="000D22FB"/>
    <w:rsid w:val="000D509B"/>
    <w:rsid w:val="000E0FCC"/>
    <w:rsid w:val="000E7980"/>
    <w:rsid w:val="000F2A51"/>
    <w:rsid w:val="000F3053"/>
    <w:rsid w:val="00100D69"/>
    <w:rsid w:val="0010624F"/>
    <w:rsid w:val="0011083B"/>
    <w:rsid w:val="00111FE8"/>
    <w:rsid w:val="00112F79"/>
    <w:rsid w:val="00117858"/>
    <w:rsid w:val="00117FE2"/>
    <w:rsid w:val="0012057C"/>
    <w:rsid w:val="00124D73"/>
    <w:rsid w:val="00131F8A"/>
    <w:rsid w:val="001323CA"/>
    <w:rsid w:val="00132981"/>
    <w:rsid w:val="00133515"/>
    <w:rsid w:val="00137873"/>
    <w:rsid w:val="00141CBD"/>
    <w:rsid w:val="00150E93"/>
    <w:rsid w:val="001545AA"/>
    <w:rsid w:val="00155BAB"/>
    <w:rsid w:val="00157374"/>
    <w:rsid w:val="00163935"/>
    <w:rsid w:val="00164615"/>
    <w:rsid w:val="00173005"/>
    <w:rsid w:val="001731C5"/>
    <w:rsid w:val="00187F2A"/>
    <w:rsid w:val="001901B7"/>
    <w:rsid w:val="00191789"/>
    <w:rsid w:val="00191FA7"/>
    <w:rsid w:val="001925E2"/>
    <w:rsid w:val="00193D48"/>
    <w:rsid w:val="00194792"/>
    <w:rsid w:val="0019532B"/>
    <w:rsid w:val="001957D7"/>
    <w:rsid w:val="00195DB8"/>
    <w:rsid w:val="0019690D"/>
    <w:rsid w:val="00196C09"/>
    <w:rsid w:val="00197F4A"/>
    <w:rsid w:val="001A1D88"/>
    <w:rsid w:val="001A6BC5"/>
    <w:rsid w:val="001A77B7"/>
    <w:rsid w:val="001B0827"/>
    <w:rsid w:val="001B453E"/>
    <w:rsid w:val="001B4A27"/>
    <w:rsid w:val="001D6FE9"/>
    <w:rsid w:val="001D7F4B"/>
    <w:rsid w:val="001E2A32"/>
    <w:rsid w:val="001E472A"/>
    <w:rsid w:val="001E75BE"/>
    <w:rsid w:val="001F633A"/>
    <w:rsid w:val="00214DF2"/>
    <w:rsid w:val="00232246"/>
    <w:rsid w:val="0023387F"/>
    <w:rsid w:val="002347FA"/>
    <w:rsid w:val="00242095"/>
    <w:rsid w:val="00250D19"/>
    <w:rsid w:val="00256197"/>
    <w:rsid w:val="00260DE1"/>
    <w:rsid w:val="00266EDF"/>
    <w:rsid w:val="00266F37"/>
    <w:rsid w:val="0026737B"/>
    <w:rsid w:val="002706AA"/>
    <w:rsid w:val="00274B9B"/>
    <w:rsid w:val="00275D15"/>
    <w:rsid w:val="00283AA8"/>
    <w:rsid w:val="00287429"/>
    <w:rsid w:val="002877F9"/>
    <w:rsid w:val="00291727"/>
    <w:rsid w:val="002925ED"/>
    <w:rsid w:val="00295404"/>
    <w:rsid w:val="002A27BE"/>
    <w:rsid w:val="002A7A2F"/>
    <w:rsid w:val="002B358A"/>
    <w:rsid w:val="002B74CD"/>
    <w:rsid w:val="002B7EDD"/>
    <w:rsid w:val="002D5E2C"/>
    <w:rsid w:val="002D6D40"/>
    <w:rsid w:val="002D6E6A"/>
    <w:rsid w:val="002E1E5A"/>
    <w:rsid w:val="002E22E8"/>
    <w:rsid w:val="002E23C8"/>
    <w:rsid w:val="002E5FDB"/>
    <w:rsid w:val="002F0ACE"/>
    <w:rsid w:val="002F1E42"/>
    <w:rsid w:val="002F5ACA"/>
    <w:rsid w:val="002F5E6F"/>
    <w:rsid w:val="003016C5"/>
    <w:rsid w:val="00301ED9"/>
    <w:rsid w:val="00302306"/>
    <w:rsid w:val="00314B83"/>
    <w:rsid w:val="00314F1E"/>
    <w:rsid w:val="003157B2"/>
    <w:rsid w:val="003162C7"/>
    <w:rsid w:val="00316825"/>
    <w:rsid w:val="00322E9B"/>
    <w:rsid w:val="00323249"/>
    <w:rsid w:val="0032376C"/>
    <w:rsid w:val="00326D87"/>
    <w:rsid w:val="00326FAD"/>
    <w:rsid w:val="003275A0"/>
    <w:rsid w:val="003278E8"/>
    <w:rsid w:val="003322AC"/>
    <w:rsid w:val="00345C21"/>
    <w:rsid w:val="0034651B"/>
    <w:rsid w:val="003473DF"/>
    <w:rsid w:val="0035080B"/>
    <w:rsid w:val="003516DD"/>
    <w:rsid w:val="003552A7"/>
    <w:rsid w:val="00357668"/>
    <w:rsid w:val="00360851"/>
    <w:rsid w:val="00362C09"/>
    <w:rsid w:val="003634F7"/>
    <w:rsid w:val="00363A52"/>
    <w:rsid w:val="003650D2"/>
    <w:rsid w:val="00365F50"/>
    <w:rsid w:val="00371313"/>
    <w:rsid w:val="00374F08"/>
    <w:rsid w:val="00375052"/>
    <w:rsid w:val="00376D26"/>
    <w:rsid w:val="00380356"/>
    <w:rsid w:val="003839D6"/>
    <w:rsid w:val="003858F1"/>
    <w:rsid w:val="00386055"/>
    <w:rsid w:val="00386EA5"/>
    <w:rsid w:val="003874E8"/>
    <w:rsid w:val="00387DE1"/>
    <w:rsid w:val="00393D60"/>
    <w:rsid w:val="003944E5"/>
    <w:rsid w:val="003A752D"/>
    <w:rsid w:val="003C2082"/>
    <w:rsid w:val="003D69FB"/>
    <w:rsid w:val="003E0B0A"/>
    <w:rsid w:val="003E60BE"/>
    <w:rsid w:val="003F08F6"/>
    <w:rsid w:val="003F3280"/>
    <w:rsid w:val="003F3A7F"/>
    <w:rsid w:val="003F59A2"/>
    <w:rsid w:val="003F7B5B"/>
    <w:rsid w:val="003F7B95"/>
    <w:rsid w:val="003F7BB6"/>
    <w:rsid w:val="00401863"/>
    <w:rsid w:val="00401B36"/>
    <w:rsid w:val="004119FE"/>
    <w:rsid w:val="00416ECC"/>
    <w:rsid w:val="00421D29"/>
    <w:rsid w:val="00423C6E"/>
    <w:rsid w:val="0042461C"/>
    <w:rsid w:val="00426084"/>
    <w:rsid w:val="00426929"/>
    <w:rsid w:val="00430A9C"/>
    <w:rsid w:val="004312E9"/>
    <w:rsid w:val="004361C4"/>
    <w:rsid w:val="0043714E"/>
    <w:rsid w:val="00451E4F"/>
    <w:rsid w:val="00452578"/>
    <w:rsid w:val="0045453E"/>
    <w:rsid w:val="0045579B"/>
    <w:rsid w:val="00464A64"/>
    <w:rsid w:val="00467EC0"/>
    <w:rsid w:val="00473084"/>
    <w:rsid w:val="00473C7E"/>
    <w:rsid w:val="00481BAB"/>
    <w:rsid w:val="00482892"/>
    <w:rsid w:val="00491199"/>
    <w:rsid w:val="00497341"/>
    <w:rsid w:val="004A1B81"/>
    <w:rsid w:val="004A5DB8"/>
    <w:rsid w:val="004B0C6F"/>
    <w:rsid w:val="004B2E61"/>
    <w:rsid w:val="004C0816"/>
    <w:rsid w:val="004C1C6C"/>
    <w:rsid w:val="004C2746"/>
    <w:rsid w:val="004C33D7"/>
    <w:rsid w:val="004D0FC6"/>
    <w:rsid w:val="004D2FFD"/>
    <w:rsid w:val="004D5818"/>
    <w:rsid w:val="004D79CF"/>
    <w:rsid w:val="004E1125"/>
    <w:rsid w:val="004E19C1"/>
    <w:rsid w:val="004E4227"/>
    <w:rsid w:val="004E46C8"/>
    <w:rsid w:val="004F3498"/>
    <w:rsid w:val="004F670F"/>
    <w:rsid w:val="004F674C"/>
    <w:rsid w:val="00500BA2"/>
    <w:rsid w:val="00506638"/>
    <w:rsid w:val="0051621C"/>
    <w:rsid w:val="00516435"/>
    <w:rsid w:val="00523E7F"/>
    <w:rsid w:val="005275E4"/>
    <w:rsid w:val="0053083F"/>
    <w:rsid w:val="00530E7C"/>
    <w:rsid w:val="00532284"/>
    <w:rsid w:val="00533773"/>
    <w:rsid w:val="005351C7"/>
    <w:rsid w:val="005352C8"/>
    <w:rsid w:val="00535D33"/>
    <w:rsid w:val="00535DBF"/>
    <w:rsid w:val="005371EC"/>
    <w:rsid w:val="00540967"/>
    <w:rsid w:val="0054236B"/>
    <w:rsid w:val="00542ECE"/>
    <w:rsid w:val="0054369A"/>
    <w:rsid w:val="00543A47"/>
    <w:rsid w:val="00550201"/>
    <w:rsid w:val="00551E9F"/>
    <w:rsid w:val="00555B97"/>
    <w:rsid w:val="0056599A"/>
    <w:rsid w:val="00572B1B"/>
    <w:rsid w:val="005902CE"/>
    <w:rsid w:val="00590E9E"/>
    <w:rsid w:val="0059680D"/>
    <w:rsid w:val="00596844"/>
    <w:rsid w:val="0059687D"/>
    <w:rsid w:val="005B123D"/>
    <w:rsid w:val="005B2900"/>
    <w:rsid w:val="005C771B"/>
    <w:rsid w:val="005D1A9A"/>
    <w:rsid w:val="005D3B04"/>
    <w:rsid w:val="005E203B"/>
    <w:rsid w:val="005E30EE"/>
    <w:rsid w:val="005E478B"/>
    <w:rsid w:val="005E6B9B"/>
    <w:rsid w:val="005E6C33"/>
    <w:rsid w:val="005E7743"/>
    <w:rsid w:val="005F66FB"/>
    <w:rsid w:val="006018BC"/>
    <w:rsid w:val="00613613"/>
    <w:rsid w:val="00614FBA"/>
    <w:rsid w:val="00623DFD"/>
    <w:rsid w:val="00624B81"/>
    <w:rsid w:val="0062689F"/>
    <w:rsid w:val="00632486"/>
    <w:rsid w:val="00636AD9"/>
    <w:rsid w:val="00641411"/>
    <w:rsid w:val="006427C0"/>
    <w:rsid w:val="00647E24"/>
    <w:rsid w:val="0065441E"/>
    <w:rsid w:val="00654F73"/>
    <w:rsid w:val="00662A50"/>
    <w:rsid w:val="006879A7"/>
    <w:rsid w:val="00687AE6"/>
    <w:rsid w:val="00687D46"/>
    <w:rsid w:val="00691C79"/>
    <w:rsid w:val="00693830"/>
    <w:rsid w:val="0069742E"/>
    <w:rsid w:val="006A347A"/>
    <w:rsid w:val="006A4B53"/>
    <w:rsid w:val="006A519E"/>
    <w:rsid w:val="006A6E45"/>
    <w:rsid w:val="006A7013"/>
    <w:rsid w:val="006B76D2"/>
    <w:rsid w:val="006C5DD9"/>
    <w:rsid w:val="006D18D9"/>
    <w:rsid w:val="006D3958"/>
    <w:rsid w:val="006D6DB7"/>
    <w:rsid w:val="006E30DF"/>
    <w:rsid w:val="006F044F"/>
    <w:rsid w:val="006F5016"/>
    <w:rsid w:val="006F5AE7"/>
    <w:rsid w:val="007006C4"/>
    <w:rsid w:val="0070197D"/>
    <w:rsid w:val="00704F9A"/>
    <w:rsid w:val="00707C3F"/>
    <w:rsid w:val="00711C44"/>
    <w:rsid w:val="00713D64"/>
    <w:rsid w:val="007203B0"/>
    <w:rsid w:val="00720689"/>
    <w:rsid w:val="007243E6"/>
    <w:rsid w:val="007311F1"/>
    <w:rsid w:val="00732057"/>
    <w:rsid w:val="00732397"/>
    <w:rsid w:val="007348E5"/>
    <w:rsid w:val="00736888"/>
    <w:rsid w:val="00740512"/>
    <w:rsid w:val="00764A32"/>
    <w:rsid w:val="007653AC"/>
    <w:rsid w:val="00770677"/>
    <w:rsid w:val="007711BA"/>
    <w:rsid w:val="00774ABB"/>
    <w:rsid w:val="007754D9"/>
    <w:rsid w:val="00776B32"/>
    <w:rsid w:val="00777798"/>
    <w:rsid w:val="00785836"/>
    <w:rsid w:val="00787EB8"/>
    <w:rsid w:val="00792C5A"/>
    <w:rsid w:val="007A3192"/>
    <w:rsid w:val="007B560F"/>
    <w:rsid w:val="007C3035"/>
    <w:rsid w:val="007D062E"/>
    <w:rsid w:val="007D0A7E"/>
    <w:rsid w:val="007D4E50"/>
    <w:rsid w:val="007D703D"/>
    <w:rsid w:val="007E1AC8"/>
    <w:rsid w:val="007E2802"/>
    <w:rsid w:val="007E41C3"/>
    <w:rsid w:val="007E4B75"/>
    <w:rsid w:val="007E4F74"/>
    <w:rsid w:val="007F0EE7"/>
    <w:rsid w:val="007F0FB0"/>
    <w:rsid w:val="007F1C09"/>
    <w:rsid w:val="007F4DE0"/>
    <w:rsid w:val="007F5AB0"/>
    <w:rsid w:val="00804548"/>
    <w:rsid w:val="00811804"/>
    <w:rsid w:val="00816B89"/>
    <w:rsid w:val="00827733"/>
    <w:rsid w:val="00832B30"/>
    <w:rsid w:val="00835301"/>
    <w:rsid w:val="00841EEC"/>
    <w:rsid w:val="0084256C"/>
    <w:rsid w:val="008427A7"/>
    <w:rsid w:val="00855A5E"/>
    <w:rsid w:val="00855DBB"/>
    <w:rsid w:val="008564F6"/>
    <w:rsid w:val="0085670D"/>
    <w:rsid w:val="00857033"/>
    <w:rsid w:val="0086070B"/>
    <w:rsid w:val="00863271"/>
    <w:rsid w:val="00866060"/>
    <w:rsid w:val="00867A54"/>
    <w:rsid w:val="00874CE9"/>
    <w:rsid w:val="00887203"/>
    <w:rsid w:val="008925B4"/>
    <w:rsid w:val="008A0B97"/>
    <w:rsid w:val="008A24D1"/>
    <w:rsid w:val="008A5210"/>
    <w:rsid w:val="008B0109"/>
    <w:rsid w:val="008B77D0"/>
    <w:rsid w:val="008C07B5"/>
    <w:rsid w:val="008C0B55"/>
    <w:rsid w:val="008C3EBC"/>
    <w:rsid w:val="008D0FEF"/>
    <w:rsid w:val="008D2CCE"/>
    <w:rsid w:val="008D6201"/>
    <w:rsid w:val="008D6EFC"/>
    <w:rsid w:val="008E07D4"/>
    <w:rsid w:val="008E176D"/>
    <w:rsid w:val="008E26EB"/>
    <w:rsid w:val="008E431E"/>
    <w:rsid w:val="008E57B5"/>
    <w:rsid w:val="008F26D0"/>
    <w:rsid w:val="00914B67"/>
    <w:rsid w:val="00921B8D"/>
    <w:rsid w:val="00921E49"/>
    <w:rsid w:val="00925B9B"/>
    <w:rsid w:val="00926C56"/>
    <w:rsid w:val="00932D1C"/>
    <w:rsid w:val="00947571"/>
    <w:rsid w:val="00955B71"/>
    <w:rsid w:val="00962B4F"/>
    <w:rsid w:val="00971039"/>
    <w:rsid w:val="00971406"/>
    <w:rsid w:val="009752D9"/>
    <w:rsid w:val="009763F7"/>
    <w:rsid w:val="00976D97"/>
    <w:rsid w:val="00984D19"/>
    <w:rsid w:val="0099074C"/>
    <w:rsid w:val="00990880"/>
    <w:rsid w:val="00991B37"/>
    <w:rsid w:val="009A34EB"/>
    <w:rsid w:val="009A641F"/>
    <w:rsid w:val="009B0D19"/>
    <w:rsid w:val="009B46C6"/>
    <w:rsid w:val="009D03D1"/>
    <w:rsid w:val="009D1D4E"/>
    <w:rsid w:val="009D2B3A"/>
    <w:rsid w:val="009D2C4D"/>
    <w:rsid w:val="009D6C28"/>
    <w:rsid w:val="009E0DBD"/>
    <w:rsid w:val="009E19DE"/>
    <w:rsid w:val="009E2739"/>
    <w:rsid w:val="009E55A1"/>
    <w:rsid w:val="009F1A1A"/>
    <w:rsid w:val="009F39FE"/>
    <w:rsid w:val="009F4A73"/>
    <w:rsid w:val="009F5B0C"/>
    <w:rsid w:val="00A12789"/>
    <w:rsid w:val="00A27F57"/>
    <w:rsid w:val="00A324CE"/>
    <w:rsid w:val="00A33012"/>
    <w:rsid w:val="00A35486"/>
    <w:rsid w:val="00A35913"/>
    <w:rsid w:val="00A40190"/>
    <w:rsid w:val="00A452AE"/>
    <w:rsid w:val="00A455F8"/>
    <w:rsid w:val="00A56362"/>
    <w:rsid w:val="00A6374B"/>
    <w:rsid w:val="00A65125"/>
    <w:rsid w:val="00A653E7"/>
    <w:rsid w:val="00A66C78"/>
    <w:rsid w:val="00A716F8"/>
    <w:rsid w:val="00A77D28"/>
    <w:rsid w:val="00A77F5A"/>
    <w:rsid w:val="00A81107"/>
    <w:rsid w:val="00A85700"/>
    <w:rsid w:val="00A91BDB"/>
    <w:rsid w:val="00A9624B"/>
    <w:rsid w:val="00AA01DA"/>
    <w:rsid w:val="00AA2E1F"/>
    <w:rsid w:val="00AB00F1"/>
    <w:rsid w:val="00AB1C8B"/>
    <w:rsid w:val="00AB458F"/>
    <w:rsid w:val="00AC608A"/>
    <w:rsid w:val="00AC616D"/>
    <w:rsid w:val="00AC7B09"/>
    <w:rsid w:val="00AD02D1"/>
    <w:rsid w:val="00AD3BA0"/>
    <w:rsid w:val="00AE1B0A"/>
    <w:rsid w:val="00AE2E72"/>
    <w:rsid w:val="00AE3FB4"/>
    <w:rsid w:val="00AE520E"/>
    <w:rsid w:val="00AE6C76"/>
    <w:rsid w:val="00AF205E"/>
    <w:rsid w:val="00AF4D1D"/>
    <w:rsid w:val="00B00E0A"/>
    <w:rsid w:val="00B025F1"/>
    <w:rsid w:val="00B026A8"/>
    <w:rsid w:val="00B05FB8"/>
    <w:rsid w:val="00B122D3"/>
    <w:rsid w:val="00B15305"/>
    <w:rsid w:val="00B15B35"/>
    <w:rsid w:val="00B2572D"/>
    <w:rsid w:val="00B266C6"/>
    <w:rsid w:val="00B31055"/>
    <w:rsid w:val="00B33152"/>
    <w:rsid w:val="00B33519"/>
    <w:rsid w:val="00B357B4"/>
    <w:rsid w:val="00B35EAD"/>
    <w:rsid w:val="00B460B9"/>
    <w:rsid w:val="00B51799"/>
    <w:rsid w:val="00B54FA6"/>
    <w:rsid w:val="00B56677"/>
    <w:rsid w:val="00B56F16"/>
    <w:rsid w:val="00B631A9"/>
    <w:rsid w:val="00B6551A"/>
    <w:rsid w:val="00B661FA"/>
    <w:rsid w:val="00B66963"/>
    <w:rsid w:val="00B67299"/>
    <w:rsid w:val="00B704E4"/>
    <w:rsid w:val="00B730F2"/>
    <w:rsid w:val="00B84F5D"/>
    <w:rsid w:val="00B8506C"/>
    <w:rsid w:val="00B85985"/>
    <w:rsid w:val="00B92159"/>
    <w:rsid w:val="00B9754C"/>
    <w:rsid w:val="00BA6A77"/>
    <w:rsid w:val="00BB43A0"/>
    <w:rsid w:val="00BB4701"/>
    <w:rsid w:val="00BC35EA"/>
    <w:rsid w:val="00BC48AA"/>
    <w:rsid w:val="00BD10F2"/>
    <w:rsid w:val="00BE649F"/>
    <w:rsid w:val="00BF3734"/>
    <w:rsid w:val="00BF4491"/>
    <w:rsid w:val="00BF6A07"/>
    <w:rsid w:val="00C0078D"/>
    <w:rsid w:val="00C01988"/>
    <w:rsid w:val="00C01AC4"/>
    <w:rsid w:val="00C06D9A"/>
    <w:rsid w:val="00C11581"/>
    <w:rsid w:val="00C1181E"/>
    <w:rsid w:val="00C13905"/>
    <w:rsid w:val="00C16125"/>
    <w:rsid w:val="00C27B4F"/>
    <w:rsid w:val="00C35B51"/>
    <w:rsid w:val="00C3691B"/>
    <w:rsid w:val="00C42C9C"/>
    <w:rsid w:val="00C42E80"/>
    <w:rsid w:val="00C44837"/>
    <w:rsid w:val="00C53C9D"/>
    <w:rsid w:val="00C6169F"/>
    <w:rsid w:val="00C711B7"/>
    <w:rsid w:val="00C80E5D"/>
    <w:rsid w:val="00C82074"/>
    <w:rsid w:val="00C82BEC"/>
    <w:rsid w:val="00C92F3A"/>
    <w:rsid w:val="00C94CAB"/>
    <w:rsid w:val="00C9700A"/>
    <w:rsid w:val="00CA23DE"/>
    <w:rsid w:val="00CA32EA"/>
    <w:rsid w:val="00CB20AA"/>
    <w:rsid w:val="00CC5B7F"/>
    <w:rsid w:val="00CC5C3D"/>
    <w:rsid w:val="00CC6B8F"/>
    <w:rsid w:val="00CC7398"/>
    <w:rsid w:val="00CD1584"/>
    <w:rsid w:val="00CD1EA9"/>
    <w:rsid w:val="00CD2672"/>
    <w:rsid w:val="00CD5A9A"/>
    <w:rsid w:val="00CD7DF2"/>
    <w:rsid w:val="00CF256D"/>
    <w:rsid w:val="00CF5B82"/>
    <w:rsid w:val="00CF77A4"/>
    <w:rsid w:val="00D02234"/>
    <w:rsid w:val="00D02FF2"/>
    <w:rsid w:val="00D03E76"/>
    <w:rsid w:val="00D074F4"/>
    <w:rsid w:val="00D079B7"/>
    <w:rsid w:val="00D11ACA"/>
    <w:rsid w:val="00D1784C"/>
    <w:rsid w:val="00D25707"/>
    <w:rsid w:val="00D25CC6"/>
    <w:rsid w:val="00D271CA"/>
    <w:rsid w:val="00D30506"/>
    <w:rsid w:val="00D30B5E"/>
    <w:rsid w:val="00D3251D"/>
    <w:rsid w:val="00D33D1D"/>
    <w:rsid w:val="00D37BE1"/>
    <w:rsid w:val="00D53E47"/>
    <w:rsid w:val="00D55BCE"/>
    <w:rsid w:val="00D619D9"/>
    <w:rsid w:val="00D677A3"/>
    <w:rsid w:val="00D67C4F"/>
    <w:rsid w:val="00D71467"/>
    <w:rsid w:val="00D75BC7"/>
    <w:rsid w:val="00D76652"/>
    <w:rsid w:val="00D815FF"/>
    <w:rsid w:val="00D847AC"/>
    <w:rsid w:val="00D9193B"/>
    <w:rsid w:val="00D95BDA"/>
    <w:rsid w:val="00D96021"/>
    <w:rsid w:val="00DA02A3"/>
    <w:rsid w:val="00DA6D01"/>
    <w:rsid w:val="00DA6D9C"/>
    <w:rsid w:val="00DB6B56"/>
    <w:rsid w:val="00DC06E2"/>
    <w:rsid w:val="00DC22A6"/>
    <w:rsid w:val="00DC2F8C"/>
    <w:rsid w:val="00DC6AD6"/>
    <w:rsid w:val="00DD276E"/>
    <w:rsid w:val="00DE15E2"/>
    <w:rsid w:val="00DE325C"/>
    <w:rsid w:val="00DE3FE9"/>
    <w:rsid w:val="00DE4B96"/>
    <w:rsid w:val="00DE4DF0"/>
    <w:rsid w:val="00DE551E"/>
    <w:rsid w:val="00DE62A5"/>
    <w:rsid w:val="00DF0090"/>
    <w:rsid w:val="00DF10DF"/>
    <w:rsid w:val="00DF3179"/>
    <w:rsid w:val="00DF69BD"/>
    <w:rsid w:val="00E01121"/>
    <w:rsid w:val="00E041DE"/>
    <w:rsid w:val="00E13D5C"/>
    <w:rsid w:val="00E15CF2"/>
    <w:rsid w:val="00E165B4"/>
    <w:rsid w:val="00E170F1"/>
    <w:rsid w:val="00E22B81"/>
    <w:rsid w:val="00E23D79"/>
    <w:rsid w:val="00E24678"/>
    <w:rsid w:val="00E273B4"/>
    <w:rsid w:val="00E3647A"/>
    <w:rsid w:val="00E36D2D"/>
    <w:rsid w:val="00E41082"/>
    <w:rsid w:val="00E55A60"/>
    <w:rsid w:val="00E6355A"/>
    <w:rsid w:val="00E70D4F"/>
    <w:rsid w:val="00E8249F"/>
    <w:rsid w:val="00E83768"/>
    <w:rsid w:val="00E9353C"/>
    <w:rsid w:val="00EA1B0F"/>
    <w:rsid w:val="00EA7A46"/>
    <w:rsid w:val="00EB0FFA"/>
    <w:rsid w:val="00EB70A0"/>
    <w:rsid w:val="00EB7EB2"/>
    <w:rsid w:val="00EC3D4E"/>
    <w:rsid w:val="00EC5B38"/>
    <w:rsid w:val="00EE6604"/>
    <w:rsid w:val="00EF6716"/>
    <w:rsid w:val="00F06D78"/>
    <w:rsid w:val="00F10C60"/>
    <w:rsid w:val="00F132A4"/>
    <w:rsid w:val="00F169E5"/>
    <w:rsid w:val="00F22F26"/>
    <w:rsid w:val="00F27275"/>
    <w:rsid w:val="00F35EF0"/>
    <w:rsid w:val="00F402F5"/>
    <w:rsid w:val="00F40BAF"/>
    <w:rsid w:val="00F41578"/>
    <w:rsid w:val="00F424D8"/>
    <w:rsid w:val="00F539D6"/>
    <w:rsid w:val="00F571EB"/>
    <w:rsid w:val="00F606B9"/>
    <w:rsid w:val="00F629DD"/>
    <w:rsid w:val="00F63E17"/>
    <w:rsid w:val="00F653BC"/>
    <w:rsid w:val="00F6548E"/>
    <w:rsid w:val="00F71DBF"/>
    <w:rsid w:val="00F740DD"/>
    <w:rsid w:val="00F817BB"/>
    <w:rsid w:val="00F91599"/>
    <w:rsid w:val="00F9234B"/>
    <w:rsid w:val="00F955EB"/>
    <w:rsid w:val="00FA21D5"/>
    <w:rsid w:val="00FA34F5"/>
    <w:rsid w:val="00FA652D"/>
    <w:rsid w:val="00FA6BEA"/>
    <w:rsid w:val="00FB1F54"/>
    <w:rsid w:val="00FB32FE"/>
    <w:rsid w:val="00FB3677"/>
    <w:rsid w:val="00FB4E43"/>
    <w:rsid w:val="00FC09AB"/>
    <w:rsid w:val="00FC17E1"/>
    <w:rsid w:val="00FE49F9"/>
    <w:rsid w:val="00FF2BF5"/>
    <w:rsid w:val="00FF390C"/>
    <w:rsid w:val="00FF7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32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4F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5B2900"/>
    <w:pPr>
      <w:jc w:val="both"/>
    </w:pPr>
    <w:rPr>
      <w:szCs w:val="28"/>
    </w:rPr>
  </w:style>
  <w:style w:type="paragraph" w:styleId="a5">
    <w:name w:val="footer"/>
    <w:basedOn w:val="a"/>
    <w:rsid w:val="00F132A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132A4"/>
  </w:style>
  <w:style w:type="paragraph" w:styleId="a7">
    <w:name w:val="header"/>
    <w:basedOn w:val="a"/>
    <w:link w:val="a8"/>
    <w:rsid w:val="00C01AC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01AC4"/>
    <w:rPr>
      <w:sz w:val="24"/>
      <w:szCs w:val="24"/>
    </w:rPr>
  </w:style>
  <w:style w:type="paragraph" w:styleId="a9">
    <w:name w:val="No Spacing"/>
    <w:uiPriority w:val="1"/>
    <w:qFormat/>
    <w:rsid w:val="003650D2"/>
    <w:rPr>
      <w:rFonts w:ascii="Calibri" w:eastAsia="Calibri" w:hAnsi="Calibri"/>
      <w:sz w:val="22"/>
      <w:szCs w:val="22"/>
      <w:lang w:eastAsia="en-US"/>
    </w:rPr>
  </w:style>
  <w:style w:type="paragraph" w:customStyle="1" w:styleId="c2">
    <w:name w:val="c2"/>
    <w:basedOn w:val="a"/>
    <w:rsid w:val="00947571"/>
    <w:pPr>
      <w:spacing w:before="100" w:beforeAutospacing="1" w:after="100" w:afterAutospacing="1"/>
    </w:pPr>
  </w:style>
  <w:style w:type="paragraph" w:styleId="aa">
    <w:name w:val="Balloon Text"/>
    <w:basedOn w:val="a"/>
    <w:link w:val="ab"/>
    <w:rsid w:val="00D9602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D96021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0E7980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B2572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9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chart" Target="charts/chart11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chart" Target="charts/chart10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23" Type="http://schemas.openxmlformats.org/officeDocument/2006/relationships/footer" Target="footer2.xml"/><Relationship Id="rId10" Type="http://schemas.openxmlformats.org/officeDocument/2006/relationships/chart" Target="charts/chart3.xml"/><Relationship Id="rId19" Type="http://schemas.openxmlformats.org/officeDocument/2006/relationships/chart" Target="charts/chart12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64;&#1084;&#1080;&#1076;&#1090;%20&#1045;&#1052;\Desktop\&#1040;&#1085;&#1072;&#1083;&#1080;&#1079;%20&#1088;&#1072;&#1073;&#1086;&#1090;&#1099;%202019-2020\&#1043;&#1088;&#1072;&#1092;&#1080;&#1082;%202019-2020\&#1057;&#1087;&#1080;&#1089;&#1086;&#1095;&#1085;&#1099;&#1081;%20&#1074;&#1086;&#1089;&#1087;&#1080;&#1090;&#1072;&#1085;&#1085;&#1080;&#1082;&#1086;&#1074;%202018-2019.xls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64;&#1084;&#1080;&#1076;&#1090;%20&#1045;&#1052;\Desktop\&#1040;&#1085;&#1072;&#1083;&#1080;&#1079;%20&#1088;&#1072;&#1073;&#1086;&#1090;&#1099;%202019-2020\&#1043;&#1088;&#1072;&#1092;&#1080;&#1082;%202019-2020\&#1043;&#1088;&#1072;&#1092;&#1080;&#1082;%20&#1052;&#1072;&#1083;&#1077;&#1085;&#1100;&#1082;&#1072;&#1103;%20&#1089;&#1090;&#1088;&#1072;&#1085;&#1072;%202019-2020.xls" TargetMode="Externa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64;&#1084;&#1080;&#1076;&#1090;%20&#1045;&#1052;\Desktop\&#1040;&#1085;&#1072;&#1083;&#1080;&#1079;%20&#1088;&#1072;&#1073;&#1086;&#1090;&#1099;%202019-2020\&#1043;&#1088;&#1072;&#1092;&#1080;&#1082;%202019-2020\&#1043;&#1088;&#1072;&#1092;&#1080;&#1082;%20&#1086;&#1083;&#1080;&#1084;&#1087;&#1080;&#1072;&#1076;&#1099;%202019-2020.xls" TargetMode="External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64;&#1084;&#1080;&#1076;&#1090;%20&#1045;&#1052;\Desktop\&#1040;&#1085;&#1072;&#1083;&#1080;&#1079;%20&#1088;&#1072;&#1073;&#1086;&#1090;&#1099;%202019-2020\&#1043;&#1088;&#1072;&#1092;&#1080;&#1082;%202019-2020\&#1043;&#1088;&#1072;&#1092;&#1080;&#1082;%20ECERS-R%202018-2019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64;&#1084;&#1080;&#1076;&#1090;%20&#1045;&#1052;\Desktop\&#1040;&#1085;&#1072;&#1083;&#1080;&#1079;%20&#1088;&#1072;&#1073;&#1086;&#1090;&#1099;%202019-2020\&#1043;&#1088;&#1072;&#1092;&#1080;&#1082;%202019-2020\&#1043;&#1088;&#1072;&#1092;&#1080;&#1082;%20&#1055;&#1086;&#1089;&#1077;&#1097;&#1072;&#1077;&#1084;&#1086;&#1089;&#1090;&#1100;%202019-2020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64;&#1084;&#1080;&#1076;&#1090;%20&#1045;&#1052;\Desktop\&#1040;&#1085;&#1072;&#1083;&#1080;&#1079;%20&#1088;&#1072;&#1073;&#1086;&#1090;&#1099;%202018-2019&#1091;.&#1075;\&#1043;&#1088;&#1072;&#1092;&#1080;&#1082;%202018-2019\&#1043;&#1088;&#1072;&#1092;&#1080;&#1082;%20&#1082;&#1086;&#1083;&#1080;&#1095;&#1077;&#1089;&#1090;&#1074;&#1086;%20&#1084;&#1077;&#1089;&#1090;%20&#1044;&#1054;&#1059;%202018-2019.xls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64;&#1084;&#1080;&#1076;&#1090;%20&#1045;&#1052;\Desktop\&#1040;&#1085;&#1072;&#1083;&#1080;&#1079;%20&#1088;&#1072;&#1073;&#1086;&#1090;&#1099;%202019-2020\&#1043;&#1088;&#1072;&#1092;&#1080;&#1082;%202019-2020\&#1043;&#1088;&#1072;&#1092;&#1080;&#1082;%20&#1086;&#1095;&#1077;&#1088;&#1077;&#1076;&#1100;%202019-2020.xls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64;&#1084;&#1080;&#1076;&#1090;%20&#1045;&#1052;\Desktop\&#1040;&#1085;&#1072;&#1083;&#1080;&#1079;%20&#1088;&#1072;&#1073;&#1086;&#1090;&#1099;%202019-2020\&#1043;&#1088;&#1072;&#1092;&#1080;&#1082;%202019-2020\&#1043;&#1088;&#1072;&#1092;&#1080;&#1082;%20&#1050;&#1055;%202019-2020.xls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64;&#1084;&#1080;&#1076;&#1090;%20&#1045;&#1052;\Desktop\&#1040;&#1085;&#1072;&#1083;&#1080;&#1079;%20&#1088;&#1072;&#1073;&#1086;&#1090;&#1099;%202019-2020\&#1043;&#1088;&#1072;&#1092;&#1080;&#1082;%202019-2020\&#1043;&#1088;&#1072;&#1092;&#1080;&#1082;%20&#1089;&#1077;&#1090;&#1077;&#1074;&#1099;&#1077;%202016-2020.xls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64;&#1084;&#1080;&#1076;&#1090;%20&#1045;&#1052;\Desktop\&#1040;&#1085;&#1072;&#1083;&#1080;&#1079;%20&#1088;&#1072;&#1073;&#1086;&#1090;&#1099;%202019-2020\&#1043;&#1088;&#1072;&#1092;&#1080;&#1082;%202019-2020\&#1043;&#1088;&#1072;&#1092;&#1080;&#1082;%20&#1050;&#1086;&#1084;&#1073;&#1080;&#1085;&#1080;&#1088;&#1086;&#1074;&#1072;&#1085;&#1085;&#1099;&#1077;%20&#1075;&#1088;&#1091;&#1087;&#1087;&#1099;%202019-2020.xls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64;&#1084;&#1080;&#1076;&#1090;%20&#1045;&#1052;\Desktop\&#1040;&#1085;&#1072;&#1083;&#1080;&#1079;%20&#1088;&#1072;&#1073;&#1086;&#1090;&#1099;%202019-2020\&#1043;&#1088;&#1072;&#1092;&#1080;&#1082;%202019-2020\&#1043;&#1088;&#1072;&#1092;&#1080;&#1082;%20&#1082;&#1072;&#1090;&#1077;&#1075;&#1086;&#1088;&#1080;&#1103;%20&#1054;&#1042;&#1047;%20%202019-2020.xls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64;&#1084;&#1080;&#1076;&#1090;%20&#1045;&#1052;\Desktop\&#1040;&#1085;&#1072;&#1083;&#1080;&#1079;%20&#1088;&#1072;&#1073;&#1086;&#1090;&#1099;%202019-2020\&#1043;&#1088;&#1072;&#1092;&#1080;&#1082;%202019-2020\&#1050;&#1086;&#1084;&#1087;&#1077;&#1085;&#1089;&#1072;&#1094;&#1080;&#1086;&#1085;&#1085;&#1099;&#1077;%20&#1074;&#1099;&#1087;&#1083;&#1072;&#1090;&#1099;%202019-2020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Количество</a:t>
            </a:r>
            <a:r>
              <a:rPr lang="ru-RU" baseline="0"/>
              <a:t> воспитанников в ДОУ</a:t>
            </a:r>
            <a:endParaRPr lang="ru-RU"/>
          </a:p>
        </c:rich>
      </c:tx>
      <c:layout>
        <c:manualLayout>
          <c:xMode val="edge"/>
          <c:yMode val="edge"/>
          <c:x val="0.25454577268750495"/>
          <c:y val="3.780068728522374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6.8181919066523322E-2"/>
          <c:y val="0.21993200954417014"/>
          <c:w val="0.60000088778540461"/>
          <c:h val="0.63917740273774004"/>
        </c:manualLayout>
      </c:layout>
      <c:barChart>
        <c:barDir val="col"/>
        <c:grouping val="clustered"/>
        <c:ser>
          <c:idx val="0"/>
          <c:order val="0"/>
          <c:tx>
            <c:v>Всего воспитанников</c:v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02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Лист3!$A$2:$A$4</c:f>
              <c:strCache>
                <c:ptCount val="3"/>
                <c:pt idx="0">
                  <c:v>2017-2018</c:v>
                </c:pt>
                <c:pt idx="1">
                  <c:v>2018-2019</c:v>
                </c:pt>
                <c:pt idx="2">
                  <c:v>2019-2020</c:v>
                </c:pt>
              </c:strCache>
            </c:strRef>
          </c:cat>
          <c:val>
            <c:numRef>
              <c:f>Лист3!$B$2:$B$4</c:f>
              <c:numCache>
                <c:formatCode>0</c:formatCode>
                <c:ptCount val="3"/>
                <c:pt idx="0">
                  <c:v>774</c:v>
                </c:pt>
                <c:pt idx="1">
                  <c:v>751</c:v>
                </c:pt>
                <c:pt idx="2">
                  <c:v>721</c:v>
                </c:pt>
              </c:numCache>
            </c:numRef>
          </c:val>
        </c:ser>
        <c:ser>
          <c:idx val="1"/>
          <c:order val="1"/>
          <c:tx>
            <c:v>В возрасти 3 года и старше</c:v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02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Лист3!$A$2:$A$4</c:f>
              <c:strCache>
                <c:ptCount val="3"/>
                <c:pt idx="0">
                  <c:v>2017-2018</c:v>
                </c:pt>
                <c:pt idx="1">
                  <c:v>2018-2019</c:v>
                </c:pt>
                <c:pt idx="2">
                  <c:v>2019-2020</c:v>
                </c:pt>
              </c:strCache>
            </c:strRef>
          </c:cat>
          <c:val>
            <c:numRef>
              <c:f>Лист3!$C$2:$C$4</c:f>
              <c:numCache>
                <c:formatCode>0</c:formatCode>
                <c:ptCount val="3"/>
                <c:pt idx="0">
                  <c:v>631</c:v>
                </c:pt>
                <c:pt idx="1">
                  <c:v>635</c:v>
                </c:pt>
                <c:pt idx="2">
                  <c:v>607</c:v>
                </c:pt>
              </c:numCache>
            </c:numRef>
          </c:val>
        </c:ser>
        <c:dLbls>
          <c:showVal val="1"/>
        </c:dLbls>
        <c:axId val="97352704"/>
        <c:axId val="97362688"/>
      </c:barChart>
      <c:catAx>
        <c:axId val="97352704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5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7362688"/>
        <c:crosses val="autoZero"/>
        <c:auto val="1"/>
        <c:lblAlgn val="ctr"/>
        <c:lblOffset val="100"/>
        <c:tickLblSkip val="1"/>
        <c:tickMarkSkip val="1"/>
      </c:catAx>
      <c:valAx>
        <c:axId val="97362688"/>
        <c:scaling>
          <c:orientation val="minMax"/>
        </c:scaling>
        <c:axPos val="l"/>
        <c:numFmt formatCode="0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5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7352704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66666762109281785"/>
          <c:y val="0.40893615102235931"/>
          <c:w val="0.32121259842519678"/>
          <c:h val="0.25773268032217628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>
                <a:solidFill>
                  <a:srgbClr val="002060"/>
                </a:solidFill>
              </a:rPr>
              <a:t>Участие</a:t>
            </a:r>
            <a:r>
              <a:rPr lang="ru-RU" baseline="0">
                <a:solidFill>
                  <a:srgbClr val="002060"/>
                </a:solidFill>
              </a:rPr>
              <a:t> в муниципальном музыкальном конкурсе </a:t>
            </a:r>
          </a:p>
          <a:p>
            <a:pPr>
              <a:defRPr sz="12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 baseline="0">
                <a:solidFill>
                  <a:srgbClr val="002060"/>
                </a:solidFill>
              </a:rPr>
              <a:t>"Маленькая страна"</a:t>
            </a:r>
            <a:endParaRPr lang="ru-RU">
              <a:solidFill>
                <a:srgbClr val="002060"/>
              </a:solidFill>
            </a:endParaRPr>
          </a:p>
        </c:rich>
      </c:tx>
      <c:layout>
        <c:manualLayout>
          <c:xMode val="edge"/>
          <c:yMode val="edge"/>
          <c:x val="0.10909122723296023"/>
          <c:y val="5.6128293241695312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6.8181919066523239E-2"/>
          <c:y val="0.2199320095441698"/>
          <c:w val="0.60000088778540461"/>
          <c:h val="0.63917740273774004"/>
        </c:manualLayout>
      </c:layout>
      <c:barChart>
        <c:barDir val="col"/>
        <c:grouping val="clustered"/>
        <c:ser>
          <c:idx val="1"/>
          <c:order val="0"/>
          <c:tx>
            <c:v>Набрали 50% баллов и выше от max кол-ва баллов</c:v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02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'[График Маленькая страна 2019-2020.xls]Лист3'!$A$2:$A$4</c:f>
              <c:strCache>
                <c:ptCount val="3"/>
                <c:pt idx="0">
                  <c:v>2017 - 2018</c:v>
                </c:pt>
                <c:pt idx="1">
                  <c:v>2018 - 2019</c:v>
                </c:pt>
                <c:pt idx="2">
                  <c:v>2019 - 2020</c:v>
                </c:pt>
              </c:strCache>
            </c:strRef>
          </c:cat>
          <c:val>
            <c:numRef>
              <c:f>'[График Маленькая страна 2019-2020.xls]Лист3'!$C$2:$C$4</c:f>
              <c:numCache>
                <c:formatCode>0%</c:formatCode>
                <c:ptCount val="3"/>
                <c:pt idx="0">
                  <c:v>0.72000000000000064</c:v>
                </c:pt>
                <c:pt idx="1">
                  <c:v>0.5</c:v>
                </c:pt>
                <c:pt idx="2">
                  <c:v>0.17</c:v>
                </c:pt>
              </c:numCache>
            </c:numRef>
          </c:val>
        </c:ser>
        <c:dLbls>
          <c:showVal val="1"/>
        </c:dLbls>
        <c:axId val="97802496"/>
        <c:axId val="97808384"/>
      </c:barChart>
      <c:catAx>
        <c:axId val="97802496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5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7808384"/>
        <c:crosses val="autoZero"/>
        <c:auto val="1"/>
        <c:lblAlgn val="ctr"/>
        <c:lblOffset val="100"/>
        <c:tickLblSkip val="1"/>
        <c:tickMarkSkip val="1"/>
      </c:catAx>
      <c:valAx>
        <c:axId val="97808384"/>
        <c:scaling>
          <c:orientation val="minMax"/>
        </c:scaling>
        <c:axPos val="l"/>
        <c:numFmt formatCode="0%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5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7802496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2060"/>
                </a:solidFill>
                <a:latin typeface="Arial Cyr"/>
                <a:ea typeface="Arial Cyr"/>
                <a:cs typeface="Arial Cyr"/>
              </a:defRPr>
            </a:pPr>
            <a:r>
              <a:rPr lang="ru-RU">
                <a:solidFill>
                  <a:srgbClr val="002060"/>
                </a:solidFill>
              </a:rPr>
              <a:t>Муниципальная олимпиада дошкольников "Звездочка"</a:t>
            </a:r>
          </a:p>
        </c:rich>
      </c:tx>
      <c:layout>
        <c:manualLayout>
          <c:xMode val="edge"/>
          <c:yMode val="edge"/>
          <c:x val="0.25454577268750495"/>
          <c:y val="3.7800687285223594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6.8181919066523239E-2"/>
          <c:y val="0.21993200954416958"/>
          <c:w val="0.60000088778540461"/>
          <c:h val="0.63917740273774004"/>
        </c:manualLayout>
      </c:layout>
      <c:barChart>
        <c:barDir val="col"/>
        <c:grouping val="clustered"/>
        <c:ser>
          <c:idx val="0"/>
          <c:order val="0"/>
          <c:tx>
            <c:v>Приняло участие от общего количества выпускников</c:v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02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'[График олимпиады 2019-2020.xls]Лист3'!$A$2:$A$4</c:f>
              <c:strCache>
                <c:ptCount val="3"/>
                <c:pt idx="0">
                  <c:v>2017 - 2018</c:v>
                </c:pt>
                <c:pt idx="1">
                  <c:v>2018 - 2019</c:v>
                </c:pt>
                <c:pt idx="2">
                  <c:v>2019 - 2020</c:v>
                </c:pt>
              </c:strCache>
            </c:strRef>
          </c:cat>
          <c:val>
            <c:numRef>
              <c:f>'[График олимпиады 2019-2020.xls]Лист3'!$B$2:$B$4</c:f>
              <c:numCache>
                <c:formatCode>0%</c:formatCode>
                <c:ptCount val="3"/>
                <c:pt idx="0">
                  <c:v>0.8</c:v>
                </c:pt>
                <c:pt idx="1">
                  <c:v>0.45</c:v>
                </c:pt>
                <c:pt idx="2">
                  <c:v>0.71000000000000063</c:v>
                </c:pt>
              </c:numCache>
            </c:numRef>
          </c:val>
        </c:ser>
        <c:ser>
          <c:idx val="1"/>
          <c:order val="1"/>
          <c:tx>
            <c:v>Набрали 50% баллов и выше от max кол-ва баллов</c:v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02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'[График олимпиады 2019-2020.xls]Лист3'!$A$2:$A$4</c:f>
              <c:strCache>
                <c:ptCount val="3"/>
                <c:pt idx="0">
                  <c:v>2017 - 2018</c:v>
                </c:pt>
                <c:pt idx="1">
                  <c:v>2018 - 2019</c:v>
                </c:pt>
                <c:pt idx="2">
                  <c:v>2019 - 2020</c:v>
                </c:pt>
              </c:strCache>
            </c:strRef>
          </c:cat>
          <c:val>
            <c:numRef>
              <c:f>'[График олимпиады 2019-2020.xls]Лист3'!$C$2:$C$4</c:f>
              <c:numCache>
                <c:formatCode>0%</c:formatCode>
                <c:ptCount val="3"/>
                <c:pt idx="0">
                  <c:v>0.55000000000000004</c:v>
                </c:pt>
                <c:pt idx="1">
                  <c:v>0.96000000000000063</c:v>
                </c:pt>
                <c:pt idx="2">
                  <c:v>0.65000000000000213</c:v>
                </c:pt>
              </c:numCache>
            </c:numRef>
          </c:val>
        </c:ser>
        <c:dLbls>
          <c:showVal val="1"/>
        </c:dLbls>
        <c:axId val="97818496"/>
        <c:axId val="97820032"/>
      </c:barChart>
      <c:catAx>
        <c:axId val="97818496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5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7820032"/>
        <c:crosses val="autoZero"/>
        <c:auto val="1"/>
        <c:lblAlgn val="ctr"/>
        <c:lblOffset val="100"/>
        <c:tickLblSkip val="1"/>
        <c:tickMarkSkip val="1"/>
      </c:catAx>
      <c:valAx>
        <c:axId val="97820032"/>
        <c:scaling>
          <c:orientation val="minMax"/>
        </c:scaling>
        <c:axPos val="l"/>
        <c:numFmt formatCode="0%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5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7818496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66666762109281785"/>
          <c:y val="0.40893615102235931"/>
          <c:w val="0.32121259842519678"/>
          <c:h val="0.25773268032217628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>
                <a:solidFill>
                  <a:srgbClr val="002060"/>
                </a:solidFill>
              </a:rPr>
              <a:t>Комплексаная оценка качества образования </a:t>
            </a:r>
          </a:p>
          <a:p>
            <a:pPr>
              <a:defRPr/>
            </a:pPr>
            <a:r>
              <a:rPr lang="ru-RU">
                <a:solidFill>
                  <a:srgbClr val="002060"/>
                </a:solidFill>
              </a:rPr>
              <a:t>шкалы</a:t>
            </a:r>
            <a:r>
              <a:rPr lang="en-US">
                <a:solidFill>
                  <a:srgbClr val="002060"/>
                </a:solidFill>
              </a:rPr>
              <a:t> ECERS-R</a:t>
            </a:r>
            <a:r>
              <a:rPr lang="ru-RU">
                <a:solidFill>
                  <a:srgbClr val="002060"/>
                </a:solidFill>
              </a:rPr>
              <a:t> (2018-2019); </a:t>
            </a:r>
            <a:r>
              <a:rPr lang="en-US">
                <a:solidFill>
                  <a:srgbClr val="002060"/>
                </a:solidFill>
              </a:rPr>
              <a:t>ECERS </a:t>
            </a:r>
            <a:r>
              <a:rPr lang="ru-RU">
                <a:solidFill>
                  <a:srgbClr val="002060"/>
                </a:solidFill>
              </a:rPr>
              <a:t> - 3 (2019- 2020</a:t>
            </a:r>
            <a:r>
              <a:rPr lang="en-US">
                <a:solidFill>
                  <a:srgbClr val="002060"/>
                </a:solidFill>
              </a:rPr>
              <a:t>)</a:t>
            </a:r>
            <a:r>
              <a:rPr lang="ru-RU">
                <a:solidFill>
                  <a:srgbClr val="002060"/>
                </a:solidFill>
              </a:rPr>
              <a:t> </a:t>
            </a:r>
          </a:p>
        </c:rich>
      </c:tx>
      <c:layout>
        <c:manualLayout>
          <c:xMode val="edge"/>
          <c:yMode val="edge"/>
          <c:x val="6.3629634994705822E-2"/>
          <c:y val="6.9006395121112105E-2"/>
        </c:manualLayout>
      </c:layout>
    </c:title>
    <c:plotArea>
      <c:layout>
        <c:manualLayout>
          <c:layoutTarget val="inner"/>
          <c:xMode val="edge"/>
          <c:yMode val="edge"/>
          <c:x val="6.8181919066523239E-2"/>
          <c:y val="0.21993200954416925"/>
          <c:w val="0.60000088778540461"/>
          <c:h val="0.63917740273774004"/>
        </c:manualLayout>
      </c:layout>
      <c:barChart>
        <c:barDir val="col"/>
        <c:grouping val="clustered"/>
        <c:ser>
          <c:idx val="0"/>
          <c:order val="0"/>
          <c:tx>
            <c:v>Краевые</c:v>
          </c:tx>
          <c:dLbls>
            <c:showVal val="1"/>
          </c:dLbls>
          <c:cat>
            <c:strRef>
              <c:f>Лист3!$A$2:$A$9</c:f>
              <c:strCache>
                <c:ptCount val="8"/>
                <c:pt idx="0">
                  <c:v>Предметно-пространствееная среда</c:v>
                </c:pt>
                <c:pt idx="1">
                  <c:v>Присмотр и уход за детьми</c:v>
                </c:pt>
                <c:pt idx="2">
                  <c:v>Речь и грамотность</c:v>
                </c:pt>
                <c:pt idx="3">
                  <c:v>Виды активности</c:v>
                </c:pt>
                <c:pt idx="4">
                  <c:v>Взаимодействие</c:v>
                </c:pt>
                <c:pt idx="5">
                  <c:v>Структурирование программы</c:v>
                </c:pt>
                <c:pt idx="6">
                  <c:v>Родители и персонал</c:v>
                </c:pt>
                <c:pt idx="7">
                  <c:v>Средняя оценка по подшкалам</c:v>
                </c:pt>
              </c:strCache>
            </c:strRef>
          </c:cat>
          <c:val>
            <c:numRef>
              <c:f>Лист3!$B$2:$B$9</c:f>
              <c:numCache>
                <c:formatCode>0.0</c:formatCode>
                <c:ptCount val="8"/>
                <c:pt idx="0">
                  <c:v>3.3</c:v>
                </c:pt>
                <c:pt idx="1">
                  <c:v>2.4</c:v>
                </c:pt>
                <c:pt idx="2">
                  <c:v>3.8</c:v>
                </c:pt>
                <c:pt idx="3">
                  <c:v>3.1</c:v>
                </c:pt>
                <c:pt idx="4">
                  <c:v>3.7</c:v>
                </c:pt>
                <c:pt idx="5">
                  <c:v>3.3</c:v>
                </c:pt>
                <c:pt idx="6">
                  <c:v>3.9</c:v>
                </c:pt>
                <c:pt idx="7">
                  <c:v>3.3</c:v>
                </c:pt>
              </c:numCache>
            </c:numRef>
          </c:val>
        </c:ser>
        <c:ser>
          <c:idx val="1"/>
          <c:order val="1"/>
          <c:tx>
            <c:v>Муниципальные 2018-2019</c:v>
          </c:tx>
          <c:dLbls>
            <c:showVal val="1"/>
          </c:dLbls>
          <c:cat>
            <c:strRef>
              <c:f>Лист3!$A$2:$A$9</c:f>
              <c:strCache>
                <c:ptCount val="8"/>
                <c:pt idx="0">
                  <c:v>Предметно-пространствееная среда</c:v>
                </c:pt>
                <c:pt idx="1">
                  <c:v>Присмотр и уход за детьми</c:v>
                </c:pt>
                <c:pt idx="2">
                  <c:v>Речь и грамотность</c:v>
                </c:pt>
                <c:pt idx="3">
                  <c:v>Виды активности</c:v>
                </c:pt>
                <c:pt idx="4">
                  <c:v>Взаимодействие</c:v>
                </c:pt>
                <c:pt idx="5">
                  <c:v>Структурирование программы</c:v>
                </c:pt>
                <c:pt idx="6">
                  <c:v>Родители и персонал</c:v>
                </c:pt>
                <c:pt idx="7">
                  <c:v>Средняя оценка по подшкалам</c:v>
                </c:pt>
              </c:strCache>
            </c:strRef>
          </c:cat>
          <c:val>
            <c:numRef>
              <c:f>Лист3!$C$2:$C$9</c:f>
              <c:numCache>
                <c:formatCode>0.0</c:formatCode>
                <c:ptCount val="8"/>
                <c:pt idx="0">
                  <c:v>2.5</c:v>
                </c:pt>
                <c:pt idx="1">
                  <c:v>2.2999999999999998</c:v>
                </c:pt>
                <c:pt idx="2">
                  <c:v>3.2</c:v>
                </c:pt>
                <c:pt idx="3">
                  <c:v>2.5</c:v>
                </c:pt>
                <c:pt idx="4">
                  <c:v>3.3</c:v>
                </c:pt>
                <c:pt idx="5">
                  <c:v>2.6</c:v>
                </c:pt>
                <c:pt idx="6">
                  <c:v>2.6</c:v>
                </c:pt>
                <c:pt idx="7">
                  <c:v>2.7</c:v>
                </c:pt>
              </c:numCache>
            </c:numRef>
          </c:val>
        </c:ser>
        <c:ser>
          <c:idx val="2"/>
          <c:order val="2"/>
          <c:tx>
            <c:v>Муниципальные 2019-2020</c:v>
          </c:tx>
          <c:dLbls>
            <c:showVal val="1"/>
          </c:dLbls>
          <c:val>
            <c:numRef>
              <c:f>Лист3!$D$2:$D$9</c:f>
              <c:numCache>
                <c:formatCode>General</c:formatCode>
                <c:ptCount val="8"/>
                <c:pt idx="0">
                  <c:v>3.1</c:v>
                </c:pt>
                <c:pt idx="1">
                  <c:v>3.9</c:v>
                </c:pt>
                <c:pt idx="2">
                  <c:v>3.7</c:v>
                </c:pt>
                <c:pt idx="3">
                  <c:v>3</c:v>
                </c:pt>
                <c:pt idx="4">
                  <c:v>4.0999999999999996</c:v>
                </c:pt>
                <c:pt idx="5">
                  <c:v>3.6</c:v>
                </c:pt>
                <c:pt idx="7">
                  <c:v>3.6</c:v>
                </c:pt>
              </c:numCache>
            </c:numRef>
          </c:val>
        </c:ser>
        <c:dLbls>
          <c:showVal val="1"/>
        </c:dLbls>
        <c:axId val="97871360"/>
        <c:axId val="97872896"/>
      </c:barChart>
      <c:catAx>
        <c:axId val="97871360"/>
        <c:scaling>
          <c:orientation val="minMax"/>
        </c:scaling>
        <c:axPos val="b"/>
        <c:numFmt formatCode="General" sourceLinked="1"/>
        <c:tickLblPos val="nextTo"/>
        <c:txPr>
          <a:bodyPr rot="-5400000" vert="horz"/>
          <a:lstStyle/>
          <a:p>
            <a:pPr>
              <a:defRPr/>
            </a:pPr>
            <a:endParaRPr lang="ru-RU"/>
          </a:p>
        </c:txPr>
        <c:crossAx val="97872896"/>
        <c:crosses val="autoZero"/>
        <c:auto val="1"/>
        <c:lblAlgn val="ctr"/>
        <c:lblOffset val="100"/>
        <c:tickLblSkip val="1"/>
        <c:tickMarkSkip val="1"/>
      </c:catAx>
      <c:valAx>
        <c:axId val="97872896"/>
        <c:scaling>
          <c:orientation val="minMax"/>
        </c:scaling>
        <c:axPos val="l"/>
        <c:numFmt formatCode="0.0" sourceLinked="1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9787136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0063895758102646"/>
          <c:y val="0.39802735955076812"/>
          <c:w val="0.28266944493430735"/>
          <c:h val="0.29410971180360634"/>
        </c:manualLayout>
      </c:layout>
    </c:legend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2060"/>
                </a:solidFill>
                <a:latin typeface="Arial Cyr"/>
                <a:ea typeface="Arial Cyr"/>
                <a:cs typeface="Arial Cyr"/>
              </a:defRPr>
            </a:pPr>
            <a:r>
              <a:rPr lang="ru-RU">
                <a:solidFill>
                  <a:srgbClr val="002060"/>
                </a:solidFill>
              </a:rPr>
              <a:t>Средняя посещаемость ДОУ за год</a:t>
            </a:r>
          </a:p>
        </c:rich>
      </c:tx>
      <c:layout>
        <c:manualLayout>
          <c:xMode val="edge"/>
          <c:yMode val="edge"/>
          <c:x val="0.25454577268750495"/>
          <c:y val="3.7800687285223698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6.8181919066523239E-2"/>
          <c:y val="0.21993200954417003"/>
          <c:w val="0.60000088778540461"/>
          <c:h val="0.63917740273774004"/>
        </c:manualLayout>
      </c:layout>
      <c:barChart>
        <c:barDir val="col"/>
        <c:grouping val="clustered"/>
        <c:ser>
          <c:idx val="1"/>
          <c:order val="0"/>
          <c:tx>
            <c:v>Набрали 50% баллов и выше от max кол-ва баллов</c:v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02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'[График Посещаемость 2019-2020.xls]Лист3'!$A$2:$A$4</c:f>
              <c:strCache>
                <c:ptCount val="3"/>
                <c:pt idx="0">
                  <c:v>2017-2018</c:v>
                </c:pt>
                <c:pt idx="1">
                  <c:v>2018-2019</c:v>
                </c:pt>
                <c:pt idx="2">
                  <c:v>2019-2020</c:v>
                </c:pt>
              </c:strCache>
            </c:strRef>
          </c:cat>
          <c:val>
            <c:numRef>
              <c:f>'[График Посещаемость 2019-2020.xls]Лист3'!$C$2:$C$4</c:f>
              <c:numCache>
                <c:formatCode>0%</c:formatCode>
                <c:ptCount val="3"/>
                <c:pt idx="0">
                  <c:v>0.630000000000003</c:v>
                </c:pt>
                <c:pt idx="1">
                  <c:v>0.5</c:v>
                </c:pt>
                <c:pt idx="2">
                  <c:v>0.56000000000000005</c:v>
                </c:pt>
              </c:numCache>
            </c:numRef>
          </c:val>
        </c:ser>
        <c:dLbls>
          <c:showVal val="1"/>
        </c:dLbls>
        <c:axId val="97388032"/>
        <c:axId val="97389568"/>
      </c:barChart>
      <c:catAx>
        <c:axId val="97388032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5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7389568"/>
        <c:crosses val="autoZero"/>
        <c:auto val="1"/>
        <c:lblAlgn val="ctr"/>
        <c:lblOffset val="100"/>
        <c:tickLblSkip val="1"/>
        <c:tickMarkSkip val="1"/>
      </c:catAx>
      <c:valAx>
        <c:axId val="97389568"/>
        <c:scaling>
          <c:orientation val="minMax"/>
        </c:scaling>
        <c:axPos val="l"/>
        <c:numFmt formatCode="0%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5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7388032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>
                <a:solidFill>
                  <a:srgbClr val="002060"/>
                </a:solidFill>
              </a:rPr>
              <a:t>Количество</a:t>
            </a:r>
            <a:r>
              <a:rPr lang="ru-RU" baseline="0">
                <a:solidFill>
                  <a:srgbClr val="002060"/>
                </a:solidFill>
              </a:rPr>
              <a:t> мест в ДОУ</a:t>
            </a:r>
            <a:endParaRPr lang="ru-RU">
              <a:solidFill>
                <a:srgbClr val="002060"/>
              </a:solidFill>
            </a:endParaRPr>
          </a:p>
        </c:rich>
      </c:tx>
      <c:layout>
        <c:manualLayout>
          <c:xMode val="edge"/>
          <c:yMode val="edge"/>
          <c:x val="0.25454577268750495"/>
          <c:y val="3.7800687285224038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6.8181919066523239E-2"/>
          <c:y val="0.21993200954417144"/>
          <c:w val="0.60000088778540461"/>
          <c:h val="0.63917740273774004"/>
        </c:manualLayout>
      </c:layout>
      <c:barChart>
        <c:barDir val="col"/>
        <c:grouping val="clustered"/>
        <c:ser>
          <c:idx val="0"/>
          <c:order val="0"/>
          <c:tx>
            <c:v>Всего мест</c:v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02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'[График количество мест ДОУ 2018-2019.xls]Лист3'!$A$2:$A$4</c:f>
              <c:strCache>
                <c:ptCount val="3"/>
                <c:pt idx="0">
                  <c:v>2016-2017</c:v>
                </c:pt>
                <c:pt idx="1">
                  <c:v>2017-2018</c:v>
                </c:pt>
                <c:pt idx="2">
                  <c:v>2018-2019</c:v>
                </c:pt>
              </c:strCache>
            </c:strRef>
          </c:cat>
          <c:val>
            <c:numRef>
              <c:f>'[График количество мест ДОУ 2018-2019.xls]Лист3'!$B$2:$B$4</c:f>
              <c:numCache>
                <c:formatCode>0</c:formatCode>
                <c:ptCount val="3"/>
                <c:pt idx="0">
                  <c:v>759</c:v>
                </c:pt>
                <c:pt idx="1">
                  <c:v>773</c:v>
                </c:pt>
                <c:pt idx="2">
                  <c:v>773</c:v>
                </c:pt>
              </c:numCache>
            </c:numRef>
          </c:val>
        </c:ser>
        <c:ser>
          <c:idx val="1"/>
          <c:order val="1"/>
          <c:tx>
            <c:v>мест  до 3 лет</c:v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02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'[График количество мест ДОУ 2018-2019.xls]Лист3'!$A$2:$A$4</c:f>
              <c:strCache>
                <c:ptCount val="3"/>
                <c:pt idx="0">
                  <c:v>2016-2017</c:v>
                </c:pt>
                <c:pt idx="1">
                  <c:v>2017-2018</c:v>
                </c:pt>
                <c:pt idx="2">
                  <c:v>2018-2019</c:v>
                </c:pt>
              </c:strCache>
            </c:strRef>
          </c:cat>
          <c:val>
            <c:numRef>
              <c:f>'[График количество мест ДОУ 2018-2019.xls]Лист3'!$C$2:$C$4</c:f>
              <c:numCache>
                <c:formatCode>0</c:formatCode>
                <c:ptCount val="3"/>
                <c:pt idx="0">
                  <c:v>111</c:v>
                </c:pt>
                <c:pt idx="1">
                  <c:v>120</c:v>
                </c:pt>
                <c:pt idx="2">
                  <c:v>120</c:v>
                </c:pt>
              </c:numCache>
            </c:numRef>
          </c:val>
        </c:ser>
        <c:dLbls>
          <c:showVal val="1"/>
        </c:dLbls>
        <c:axId val="97427456"/>
        <c:axId val="97428992"/>
      </c:barChart>
      <c:catAx>
        <c:axId val="97427456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5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7428992"/>
        <c:crosses val="autoZero"/>
        <c:auto val="1"/>
        <c:lblAlgn val="ctr"/>
        <c:lblOffset val="100"/>
        <c:tickLblSkip val="1"/>
        <c:tickMarkSkip val="1"/>
      </c:catAx>
      <c:valAx>
        <c:axId val="97428992"/>
        <c:scaling>
          <c:orientation val="minMax"/>
        </c:scaling>
        <c:axPos val="l"/>
        <c:numFmt formatCode="0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5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7427456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66666762109281785"/>
          <c:y val="0.40893615102235931"/>
          <c:w val="0.32121259842519678"/>
          <c:h val="0.25773268032217628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 sz="1100" baseline="0">
                <a:solidFill>
                  <a:srgbClr val="002060"/>
                </a:solidFill>
              </a:rPr>
              <a:t>Численность детей в очереди для предоставления места </a:t>
            </a:r>
          </a:p>
          <a:p>
            <a:pPr>
              <a:defRPr sz="12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 sz="1100" baseline="0">
                <a:solidFill>
                  <a:srgbClr val="002060"/>
                </a:solidFill>
              </a:rPr>
              <a:t>в ДОУ</a:t>
            </a:r>
            <a:endParaRPr lang="ru-RU" sz="1100">
              <a:solidFill>
                <a:srgbClr val="002060"/>
              </a:solidFill>
            </a:endParaRPr>
          </a:p>
        </c:rich>
      </c:tx>
      <c:layout>
        <c:manualLayout>
          <c:xMode val="edge"/>
          <c:yMode val="edge"/>
          <c:x val="7.6142101955565408E-2"/>
          <c:y val="2.6240043693960397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6.8181919066523239E-2"/>
          <c:y val="0.12221738240166789"/>
          <c:w val="0.81543019550478968"/>
          <c:h val="0.73689221471429878"/>
        </c:manualLayout>
      </c:layout>
      <c:barChart>
        <c:barDir val="col"/>
        <c:grouping val="clustered"/>
        <c:ser>
          <c:idx val="1"/>
          <c:order val="0"/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02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Лист3!$A$2:$A$10</c:f>
              <c:strCache>
                <c:ptCount val="9"/>
                <c:pt idx="0">
                  <c:v>от 0 -1 </c:v>
                </c:pt>
                <c:pt idx="2">
                  <c:v>от 1  до 2 лет </c:v>
                </c:pt>
                <c:pt idx="4">
                  <c:v>от 2 до 3 лет</c:v>
                </c:pt>
                <c:pt idx="6">
                  <c:v>с 3 до 7 лет</c:v>
                </c:pt>
                <c:pt idx="8">
                  <c:v>Итого</c:v>
                </c:pt>
              </c:strCache>
            </c:strRef>
          </c:cat>
          <c:val>
            <c:numRef>
              <c:f>Лист3!$C$2:$C$10</c:f>
              <c:numCache>
                <c:formatCode>General</c:formatCode>
                <c:ptCount val="9"/>
                <c:pt idx="0" formatCode="0">
                  <c:v>43</c:v>
                </c:pt>
                <c:pt idx="2" formatCode="0">
                  <c:v>73</c:v>
                </c:pt>
                <c:pt idx="4" formatCode="0">
                  <c:v>58</c:v>
                </c:pt>
                <c:pt idx="6" formatCode="0">
                  <c:v>9</c:v>
                </c:pt>
                <c:pt idx="8" formatCode="0">
                  <c:v>183</c:v>
                </c:pt>
              </c:numCache>
            </c:numRef>
          </c:val>
        </c:ser>
        <c:dLbls>
          <c:showVal val="1"/>
        </c:dLbls>
        <c:axId val="97445376"/>
        <c:axId val="97446912"/>
      </c:barChart>
      <c:catAx>
        <c:axId val="97445376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5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7446912"/>
        <c:crosses val="autoZero"/>
        <c:auto val="1"/>
        <c:lblAlgn val="ctr"/>
        <c:lblOffset val="100"/>
        <c:tickLblSkip val="1"/>
        <c:tickMarkSkip val="1"/>
      </c:catAx>
      <c:valAx>
        <c:axId val="97446912"/>
        <c:scaling>
          <c:orientation val="minMax"/>
        </c:scaling>
        <c:axPos val="l"/>
        <c:numFmt formatCode="0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5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7445376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2060"/>
                </a:solidFill>
                <a:latin typeface="Arial Cyr"/>
                <a:ea typeface="Arial Cyr"/>
                <a:cs typeface="Arial Cyr"/>
              </a:defRPr>
            </a:pPr>
            <a:r>
              <a:rPr lang="ru-RU">
                <a:solidFill>
                  <a:srgbClr val="002060"/>
                </a:solidFill>
              </a:rPr>
              <a:t>Количество</a:t>
            </a:r>
            <a:r>
              <a:rPr lang="ru-RU" baseline="0">
                <a:solidFill>
                  <a:srgbClr val="002060"/>
                </a:solidFill>
              </a:rPr>
              <a:t> обращений в консультационные пункты</a:t>
            </a:r>
            <a:endParaRPr lang="ru-RU">
              <a:solidFill>
                <a:srgbClr val="002060"/>
              </a:solidFill>
            </a:endParaRPr>
          </a:p>
        </c:rich>
      </c:tx>
      <c:layout>
        <c:manualLayout>
          <c:xMode val="edge"/>
          <c:yMode val="edge"/>
          <c:x val="0.25454577268750495"/>
          <c:y val="3.7800687285223698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6.8181919066523239E-2"/>
          <c:y val="0.21993200954417003"/>
          <c:w val="0.60000088778540461"/>
          <c:h val="0.63917740273774004"/>
        </c:manualLayout>
      </c:layout>
      <c:barChart>
        <c:barDir val="col"/>
        <c:grouping val="clustered"/>
        <c:ser>
          <c:idx val="1"/>
          <c:order val="0"/>
          <c:tx>
            <c:v>Набрали 50% баллов и выше от max кол-ва баллов</c:v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02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'[График КП 2019-2020.xls]Лист3'!$A$2:$A$4</c:f>
              <c:strCache>
                <c:ptCount val="3"/>
                <c:pt idx="0">
                  <c:v>2017-2018</c:v>
                </c:pt>
                <c:pt idx="1">
                  <c:v>2018-2019</c:v>
                </c:pt>
                <c:pt idx="2">
                  <c:v>2019-2020</c:v>
                </c:pt>
              </c:strCache>
            </c:strRef>
          </c:cat>
          <c:val>
            <c:numRef>
              <c:f>'[График КП 2019-2020.xls]Лист3'!$C$2:$C$4</c:f>
              <c:numCache>
                <c:formatCode>0</c:formatCode>
                <c:ptCount val="3"/>
                <c:pt idx="0">
                  <c:v>135</c:v>
                </c:pt>
                <c:pt idx="1">
                  <c:v>251</c:v>
                </c:pt>
                <c:pt idx="2">
                  <c:v>77</c:v>
                </c:pt>
              </c:numCache>
            </c:numRef>
          </c:val>
        </c:ser>
        <c:dLbls>
          <c:showVal val="1"/>
        </c:dLbls>
        <c:axId val="97593984"/>
        <c:axId val="97608064"/>
      </c:barChart>
      <c:catAx>
        <c:axId val="97593984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5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7608064"/>
        <c:crosses val="autoZero"/>
        <c:auto val="1"/>
        <c:lblAlgn val="ctr"/>
        <c:lblOffset val="100"/>
        <c:tickLblSkip val="1"/>
        <c:tickMarkSkip val="1"/>
      </c:catAx>
      <c:valAx>
        <c:axId val="97608064"/>
        <c:scaling>
          <c:orientation val="minMax"/>
        </c:scaling>
        <c:axPos val="l"/>
        <c:numFmt formatCode="0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5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7593984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2060"/>
                </a:solidFill>
                <a:latin typeface="Arial Cyr"/>
                <a:ea typeface="Arial Cyr"/>
                <a:cs typeface="Arial Cyr"/>
              </a:defRPr>
            </a:pPr>
            <a:r>
              <a:rPr lang="ru-RU">
                <a:solidFill>
                  <a:srgbClr val="002060"/>
                </a:solidFill>
              </a:rPr>
              <a:t>Актуальные</a:t>
            </a:r>
            <a:r>
              <a:rPr lang="ru-RU" baseline="0">
                <a:solidFill>
                  <a:srgbClr val="002060"/>
                </a:solidFill>
              </a:rPr>
              <a:t> практики  в рамках реализации ФГОС ДО</a:t>
            </a:r>
            <a:endParaRPr lang="ru-RU">
              <a:solidFill>
                <a:srgbClr val="002060"/>
              </a:solidFill>
            </a:endParaRPr>
          </a:p>
        </c:rich>
      </c:tx>
      <c:layout>
        <c:manualLayout>
          <c:xMode val="edge"/>
          <c:yMode val="edge"/>
          <c:x val="0.11632794616181388"/>
          <c:y val="1.3058447740141408E-3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6.8181919066523239E-2"/>
          <c:y val="0.12221738240166789"/>
          <c:w val="0.81543019550478968"/>
          <c:h val="0.73689221471429711"/>
        </c:manualLayout>
      </c:layout>
      <c:barChart>
        <c:barDir val="col"/>
        <c:grouping val="clustered"/>
        <c:ser>
          <c:idx val="1"/>
          <c:order val="0"/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02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'[График сетевые 2016-2020.xls]Лист3'!$A$2:$A$10</c:f>
              <c:strCache>
                <c:ptCount val="5"/>
                <c:pt idx="0">
                  <c:v>2016-2017</c:v>
                </c:pt>
                <c:pt idx="1">
                  <c:v>2017-2018</c:v>
                </c:pt>
                <c:pt idx="2">
                  <c:v>2018-2019</c:v>
                </c:pt>
                <c:pt idx="4">
                  <c:v>2019-2020</c:v>
                </c:pt>
              </c:strCache>
            </c:strRef>
          </c:cat>
          <c:val>
            <c:numRef>
              <c:f>'[График сетевые 2016-2020.xls]Лист3'!$C$2:$C$10</c:f>
              <c:numCache>
                <c:formatCode>0%</c:formatCode>
                <c:ptCount val="9"/>
                <c:pt idx="0">
                  <c:v>0.21000000000000021</c:v>
                </c:pt>
                <c:pt idx="1">
                  <c:v>0.15000000000000024</c:v>
                </c:pt>
                <c:pt idx="2">
                  <c:v>0.46</c:v>
                </c:pt>
                <c:pt idx="4">
                  <c:v>0.46</c:v>
                </c:pt>
              </c:numCache>
            </c:numRef>
          </c:val>
        </c:ser>
        <c:dLbls>
          <c:showVal val="1"/>
        </c:dLbls>
        <c:axId val="97615232"/>
        <c:axId val="97625216"/>
      </c:barChart>
      <c:catAx>
        <c:axId val="97615232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5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7625216"/>
        <c:crosses val="autoZero"/>
        <c:auto val="1"/>
        <c:lblAlgn val="ctr"/>
        <c:lblOffset val="100"/>
        <c:tickLblSkip val="1"/>
        <c:tickMarkSkip val="1"/>
      </c:catAx>
      <c:valAx>
        <c:axId val="97625216"/>
        <c:scaling>
          <c:orientation val="minMax"/>
        </c:scaling>
        <c:axPos val="l"/>
        <c:numFmt formatCode="0%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5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7615232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2060"/>
                </a:solidFill>
                <a:latin typeface="Arial Cyr"/>
                <a:ea typeface="Arial Cyr"/>
                <a:cs typeface="Arial Cyr"/>
              </a:defRPr>
            </a:pPr>
            <a:r>
              <a:rPr lang="ru-RU">
                <a:solidFill>
                  <a:srgbClr val="002060"/>
                </a:solidFill>
              </a:rPr>
              <a:t>Комбинированные</a:t>
            </a:r>
            <a:r>
              <a:rPr lang="ru-RU" baseline="0">
                <a:solidFill>
                  <a:srgbClr val="002060"/>
                </a:solidFill>
              </a:rPr>
              <a:t> группы, количество детей с ОВЗ</a:t>
            </a:r>
            <a:endParaRPr lang="ru-RU">
              <a:solidFill>
                <a:srgbClr val="002060"/>
              </a:solidFill>
            </a:endParaRPr>
          </a:p>
        </c:rich>
      </c:tx>
      <c:layout>
        <c:manualLayout>
          <c:xMode val="edge"/>
          <c:yMode val="edge"/>
          <c:x val="0.25454586488790831"/>
          <c:y val="3.7800687285223643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6.8181919066523239E-2"/>
          <c:y val="0.2199320095441698"/>
          <c:w val="0.60000088778540461"/>
          <c:h val="0.63917740273774004"/>
        </c:manualLayout>
      </c:layout>
      <c:barChart>
        <c:barDir val="col"/>
        <c:grouping val="clustered"/>
        <c:ser>
          <c:idx val="0"/>
          <c:order val="0"/>
          <c:tx>
            <c:v>2018-2019</c:v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02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'[График Комбинированные группы 2019-2020.xls]Лист3'!$A$2:$A$4</c:f>
              <c:strCache>
                <c:ptCount val="3"/>
                <c:pt idx="0">
                  <c:v>детские сады</c:v>
                </c:pt>
                <c:pt idx="1">
                  <c:v>группы</c:v>
                </c:pt>
                <c:pt idx="2">
                  <c:v>дети</c:v>
                </c:pt>
              </c:strCache>
            </c:strRef>
          </c:cat>
          <c:val>
            <c:numRef>
              <c:f>'[График Комбинированные группы 2019-2020.xls]Лист3'!$B$2:$B$4</c:f>
              <c:numCache>
                <c:formatCode>0</c:formatCode>
                <c:ptCount val="3"/>
                <c:pt idx="0">
                  <c:v>10</c:v>
                </c:pt>
                <c:pt idx="1">
                  <c:v>20</c:v>
                </c:pt>
                <c:pt idx="2">
                  <c:v>79</c:v>
                </c:pt>
              </c:numCache>
            </c:numRef>
          </c:val>
        </c:ser>
        <c:ser>
          <c:idx val="1"/>
          <c:order val="1"/>
          <c:tx>
            <c:v>2019-2020</c:v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02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'[График Комбинированные группы 2019-2020.xls]Лист3'!$A$2:$A$4</c:f>
              <c:strCache>
                <c:ptCount val="3"/>
                <c:pt idx="0">
                  <c:v>детские сады</c:v>
                </c:pt>
                <c:pt idx="1">
                  <c:v>группы</c:v>
                </c:pt>
                <c:pt idx="2">
                  <c:v>дети</c:v>
                </c:pt>
              </c:strCache>
            </c:strRef>
          </c:cat>
          <c:val>
            <c:numRef>
              <c:f>'[График Комбинированные группы 2019-2020.xls]Лист3'!$C$2:$C$4</c:f>
              <c:numCache>
                <c:formatCode>0</c:formatCode>
                <c:ptCount val="3"/>
                <c:pt idx="0">
                  <c:v>8</c:v>
                </c:pt>
                <c:pt idx="1">
                  <c:v>18</c:v>
                </c:pt>
                <c:pt idx="2">
                  <c:v>109</c:v>
                </c:pt>
              </c:numCache>
            </c:numRef>
          </c:val>
        </c:ser>
        <c:dLbls>
          <c:showVal val="1"/>
        </c:dLbls>
        <c:axId val="97715712"/>
        <c:axId val="97717248"/>
      </c:barChart>
      <c:catAx>
        <c:axId val="97715712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5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7717248"/>
        <c:crosses val="autoZero"/>
        <c:auto val="1"/>
        <c:lblAlgn val="ctr"/>
        <c:lblOffset val="100"/>
        <c:tickLblSkip val="1"/>
        <c:tickMarkSkip val="1"/>
      </c:catAx>
      <c:valAx>
        <c:axId val="97717248"/>
        <c:scaling>
          <c:orientation val="minMax"/>
        </c:scaling>
        <c:axPos val="l"/>
        <c:numFmt formatCode="0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5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7715712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73535449788521667"/>
          <c:y val="0.41351805251147733"/>
          <c:w val="0.26464550211478333"/>
          <c:h val="0.20026878083538618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>
                <a:solidFill>
                  <a:srgbClr val="002060"/>
                </a:solidFill>
              </a:defRPr>
            </a:pPr>
            <a:r>
              <a:rPr lang="ru-RU">
                <a:solidFill>
                  <a:srgbClr val="002060"/>
                </a:solidFill>
              </a:rPr>
              <a:t>Категория</a:t>
            </a:r>
            <a:r>
              <a:rPr lang="ru-RU" baseline="0">
                <a:solidFill>
                  <a:srgbClr val="002060"/>
                </a:solidFill>
              </a:rPr>
              <a:t> и количество детей ОВЗ, обучающихся по АООП ДО</a:t>
            </a:r>
            <a:endParaRPr lang="ru-RU">
              <a:solidFill>
                <a:srgbClr val="002060"/>
              </a:solidFill>
            </a:endParaRPr>
          </a:p>
        </c:rich>
      </c:tx>
      <c:layout/>
      <c:overlay val="1"/>
    </c:title>
    <c:plotArea>
      <c:layout/>
      <c:barChart>
        <c:barDir val="col"/>
        <c:grouping val="clustered"/>
        <c:ser>
          <c:idx val="0"/>
          <c:order val="0"/>
          <c:dLbls>
            <c:showVal val="1"/>
          </c:dLbls>
          <c:cat>
            <c:strRef>
              <c:f>'[График категория ОВЗ  2019-2020.xls]Лист3'!$A$2:$A$10</c:f>
              <c:strCache>
                <c:ptCount val="9"/>
                <c:pt idx="0">
                  <c:v>ТНР</c:v>
                </c:pt>
                <c:pt idx="2">
                  <c:v>ЗПР</c:v>
                </c:pt>
                <c:pt idx="4">
                  <c:v>НОДА</c:v>
                </c:pt>
                <c:pt idx="6">
                  <c:v>УУО</c:v>
                </c:pt>
                <c:pt idx="8">
                  <c:v>Слабовидящий</c:v>
                </c:pt>
              </c:strCache>
            </c:strRef>
          </c:cat>
          <c:val>
            <c:numRef>
              <c:f>'[График категория ОВЗ  2019-2020.xls]Лист3'!$B$2:$B$10</c:f>
              <c:numCache>
                <c:formatCode>General</c:formatCode>
                <c:ptCount val="9"/>
                <c:pt idx="0" formatCode="0">
                  <c:v>103</c:v>
                </c:pt>
                <c:pt idx="2" formatCode="0">
                  <c:v>3</c:v>
                </c:pt>
                <c:pt idx="4" formatCode="0">
                  <c:v>2</c:v>
                </c:pt>
                <c:pt idx="6" formatCode="0">
                  <c:v>0</c:v>
                </c:pt>
                <c:pt idx="8" formatCode="0">
                  <c:v>1</c:v>
                </c:pt>
              </c:numCache>
            </c:numRef>
          </c:val>
        </c:ser>
        <c:axId val="97749248"/>
        <c:axId val="97755136"/>
      </c:barChart>
      <c:catAx>
        <c:axId val="97749248"/>
        <c:scaling>
          <c:orientation val="minMax"/>
        </c:scaling>
        <c:axPos val="b"/>
        <c:numFmt formatCode="General" sourceLinked="1"/>
        <c:tickLblPos val="nextTo"/>
        <c:crossAx val="97755136"/>
        <c:crosses val="autoZero"/>
        <c:auto val="1"/>
        <c:lblAlgn val="ctr"/>
        <c:lblOffset val="100"/>
      </c:catAx>
      <c:valAx>
        <c:axId val="97755136"/>
        <c:scaling>
          <c:orientation val="minMax"/>
        </c:scaling>
        <c:axPos val="l"/>
        <c:numFmt formatCode="0" sourceLinked="1"/>
        <c:tickLblPos val="nextTo"/>
        <c:crossAx val="97749248"/>
        <c:crosses val="autoZero"/>
        <c:crossBetween val="between"/>
      </c:valAx>
    </c:plotArea>
    <c:legend>
      <c:legendPos val="r"/>
      <c:layout/>
    </c:legend>
    <c:plotVisOnly val="1"/>
    <c:dispBlanksAs val="gap"/>
  </c:chart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2060"/>
                </a:solidFill>
                <a:latin typeface="Arial Cyr"/>
                <a:ea typeface="Arial Cyr"/>
                <a:cs typeface="Arial Cyr"/>
              </a:defRPr>
            </a:pPr>
            <a:r>
              <a:rPr lang="ru-RU">
                <a:solidFill>
                  <a:srgbClr val="002060"/>
                </a:solidFill>
              </a:rPr>
              <a:t>Компенсационные</a:t>
            </a:r>
            <a:r>
              <a:rPr lang="ru-RU" baseline="0">
                <a:solidFill>
                  <a:srgbClr val="002060"/>
                </a:solidFill>
              </a:rPr>
              <a:t> выплаты получают </a:t>
            </a:r>
            <a:endParaRPr lang="ru-RU">
              <a:solidFill>
                <a:srgbClr val="002060"/>
              </a:solidFill>
            </a:endParaRPr>
          </a:p>
        </c:rich>
      </c:tx>
      <c:layout>
        <c:manualLayout>
          <c:xMode val="edge"/>
          <c:yMode val="edge"/>
          <c:x val="0.25454577268750495"/>
          <c:y val="3.7800687285223643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6.8181919066523239E-2"/>
          <c:y val="0.2199320095441698"/>
          <c:w val="0.60000088778540461"/>
          <c:h val="0.63917740273774004"/>
        </c:manualLayout>
      </c:layout>
      <c:barChart>
        <c:barDir val="col"/>
        <c:grouping val="clustered"/>
        <c:ser>
          <c:idx val="1"/>
          <c:order val="0"/>
          <c:tx>
            <c:v>Набрали 50% баллов и выше от max кол-ва баллов</c:v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02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'[Компенсационные выплаты 2019-2020.xls]Лист3'!$A$2:$A$4</c:f>
              <c:strCache>
                <c:ptCount val="3"/>
                <c:pt idx="0">
                  <c:v>2017-2018</c:v>
                </c:pt>
                <c:pt idx="1">
                  <c:v>2018-2019</c:v>
                </c:pt>
                <c:pt idx="2">
                  <c:v>2019-2020 </c:v>
                </c:pt>
              </c:strCache>
            </c:strRef>
          </c:cat>
          <c:val>
            <c:numRef>
              <c:f>'[Компенсационные выплаты 2019-2020.xls]Лист3'!$C$2:$C$4</c:f>
              <c:numCache>
                <c:formatCode>0%</c:formatCode>
                <c:ptCount val="3"/>
                <c:pt idx="0">
                  <c:v>0.82000000000000062</c:v>
                </c:pt>
                <c:pt idx="1">
                  <c:v>0.72000000000000064</c:v>
                </c:pt>
                <c:pt idx="2">
                  <c:v>0.61000000000000065</c:v>
                </c:pt>
              </c:numCache>
            </c:numRef>
          </c:val>
        </c:ser>
        <c:dLbls>
          <c:showVal val="1"/>
        </c:dLbls>
        <c:axId val="97772672"/>
        <c:axId val="97774208"/>
      </c:barChart>
      <c:catAx>
        <c:axId val="97772672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5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7774208"/>
        <c:crosses val="autoZero"/>
        <c:auto val="1"/>
        <c:lblAlgn val="ctr"/>
        <c:lblOffset val="100"/>
        <c:tickLblSkip val="1"/>
        <c:tickMarkSkip val="1"/>
      </c:catAx>
      <c:valAx>
        <c:axId val="97774208"/>
        <c:scaling>
          <c:orientation val="minMax"/>
        </c:scaling>
        <c:axPos val="l"/>
        <c:numFmt formatCode="0%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5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7772672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DB4B5-F12E-4393-95D2-9A7337BC5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12</Pages>
  <Words>4362</Words>
  <Characters>29162</Characters>
  <Application>Microsoft Office Word</Application>
  <DocSecurity>0</DocSecurity>
  <Lines>243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нализ работы ДОУ за 2010-2011 учебный год</vt:lpstr>
    </vt:vector>
  </TitlesOfParts>
  <Company>SPecialiST RePack</Company>
  <LinksUpToDate>false</LinksUpToDate>
  <CharactersWithSpaces>33458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нализ работы ДОУ за 2010-2011 учебный год</dc:title>
  <dc:creator>Пользователь</dc:creator>
  <cp:lastModifiedBy>лщ</cp:lastModifiedBy>
  <cp:revision>5</cp:revision>
  <cp:lastPrinted>2019-07-04T02:11:00Z</cp:lastPrinted>
  <dcterms:created xsi:type="dcterms:W3CDTF">2020-06-22T01:52:00Z</dcterms:created>
  <dcterms:modified xsi:type="dcterms:W3CDTF">2020-07-21T08:13:00Z</dcterms:modified>
</cp:coreProperties>
</file>